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2963" w14:textId="5EC18BF6" w:rsidR="00B0797F" w:rsidRPr="006406B4" w:rsidRDefault="00B0797F" w:rsidP="00E718FB">
      <w:pPr>
        <w:jc w:val="center"/>
      </w:pPr>
    </w:p>
    <w:p w14:paraId="1C023D3A" w14:textId="55A4F964" w:rsidR="00E718FB" w:rsidRPr="006406B4" w:rsidRDefault="00E718FB" w:rsidP="00E718FB">
      <w:pPr>
        <w:jc w:val="center"/>
      </w:pPr>
      <w:r w:rsidRPr="006406B4">
        <w:rPr>
          <w:b/>
          <w:bCs/>
          <w:lang w:eastAsia="lt-LT"/>
        </w:rPr>
        <w:t>BIUDŽETINIŲ IŠLAIDŲ SĄMATŲ AIŠKINAMASIS RAŠTAS</w:t>
      </w:r>
    </w:p>
    <w:p w14:paraId="1CF39424" w14:textId="77777777" w:rsidR="00E718FB" w:rsidRPr="006406B4" w:rsidRDefault="00E718FB" w:rsidP="00E718FB">
      <w:pPr>
        <w:jc w:val="center"/>
      </w:pPr>
    </w:p>
    <w:p w14:paraId="4786FA27" w14:textId="514B27C3" w:rsidR="00E718FB" w:rsidRPr="006406B4" w:rsidRDefault="00E718FB" w:rsidP="00E718FB">
      <w:pPr>
        <w:jc w:val="center"/>
      </w:pPr>
      <w:r w:rsidRPr="006406B4">
        <w:rPr>
          <w:b/>
          <w:bCs/>
          <w:u w:val="single"/>
          <w:lang w:eastAsia="lt-LT"/>
        </w:rPr>
        <w:t>ŠIAULIŲ LOPŠELIS-DARŽELIS „SALDUVĖ“</w:t>
      </w:r>
    </w:p>
    <w:p w14:paraId="2037722D" w14:textId="77777777" w:rsidR="00E718FB" w:rsidRPr="006406B4" w:rsidRDefault="00E718FB" w:rsidP="00E718FB">
      <w:pPr>
        <w:jc w:val="center"/>
      </w:pPr>
    </w:p>
    <w:p w14:paraId="0A23F12E" w14:textId="09453800" w:rsidR="00E718FB" w:rsidRPr="006406B4" w:rsidRDefault="00E718FB" w:rsidP="00E718FB">
      <w:pPr>
        <w:jc w:val="center"/>
      </w:pPr>
      <w:r w:rsidRPr="006406B4">
        <w:rPr>
          <w:lang w:eastAsia="lt-LT"/>
        </w:rPr>
        <w:t xml:space="preserve">2021 m. </w:t>
      </w:r>
      <w:r w:rsidR="00AA4DC9">
        <w:rPr>
          <w:lang w:eastAsia="lt-LT"/>
        </w:rPr>
        <w:t>rugsėjo</w:t>
      </w:r>
      <w:r w:rsidRPr="006406B4">
        <w:rPr>
          <w:lang w:eastAsia="lt-LT"/>
        </w:rPr>
        <w:t xml:space="preserve"> 30 d.</w:t>
      </w:r>
    </w:p>
    <w:p w14:paraId="422343C5" w14:textId="0BD6AAFC" w:rsidR="00B0797F" w:rsidRPr="006406B4" w:rsidRDefault="00E718FB" w:rsidP="00E718FB">
      <w:pPr>
        <w:jc w:val="center"/>
      </w:pPr>
      <w:r w:rsidRPr="006406B4">
        <w:rPr>
          <w:lang w:eastAsia="lt-LT"/>
        </w:rPr>
        <w:t>Šiauliai</w:t>
      </w:r>
    </w:p>
    <w:p w14:paraId="163A10A2" w14:textId="77777777" w:rsidR="00E718FB" w:rsidRPr="006406B4" w:rsidRDefault="00E718FB" w:rsidP="00E718FB">
      <w:pPr>
        <w:jc w:val="center"/>
      </w:pPr>
    </w:p>
    <w:p w14:paraId="1EC6F0D7" w14:textId="77777777" w:rsidR="00DB5E07" w:rsidRPr="006406B4" w:rsidRDefault="00DB5E07" w:rsidP="006406B4">
      <w:pPr>
        <w:spacing w:line="276" w:lineRule="auto"/>
        <w:ind w:firstLine="567"/>
        <w:jc w:val="both"/>
      </w:pPr>
    </w:p>
    <w:p w14:paraId="68927FC3" w14:textId="254FDF8C" w:rsidR="00957717" w:rsidRPr="006406B4" w:rsidRDefault="00DB5E07" w:rsidP="006406B4">
      <w:pPr>
        <w:spacing w:line="276" w:lineRule="auto"/>
        <w:ind w:firstLine="567"/>
        <w:jc w:val="both"/>
        <w:rPr>
          <w:b/>
          <w:bCs/>
        </w:rPr>
      </w:pPr>
      <w:r w:rsidRPr="006406B4">
        <w:rPr>
          <w:b/>
          <w:bCs/>
        </w:rPr>
        <w:t>BENDROJI DALIS:</w:t>
      </w:r>
    </w:p>
    <w:p w14:paraId="7BEC98E7" w14:textId="1E86E3C0" w:rsidR="00DB5E07" w:rsidRPr="006406B4" w:rsidRDefault="00DB5E07" w:rsidP="006406B4">
      <w:pPr>
        <w:spacing w:line="276" w:lineRule="auto"/>
        <w:ind w:firstLine="567"/>
        <w:jc w:val="both"/>
        <w:rPr>
          <w:b/>
          <w:bCs/>
        </w:rPr>
      </w:pPr>
    </w:p>
    <w:p w14:paraId="0A3AC1FB" w14:textId="77777777" w:rsidR="00F645ED" w:rsidRPr="006406B4" w:rsidRDefault="00F645ED" w:rsidP="006406B4">
      <w:pPr>
        <w:spacing w:line="276" w:lineRule="auto"/>
        <w:ind w:firstLine="567"/>
        <w:jc w:val="both"/>
      </w:pPr>
      <w:r w:rsidRPr="006406B4">
        <w:t xml:space="preserve">Šiaulių lopšelis-darželis „Salduvė“ (kodas 190526428) yra Šiaulių miesto savivaldybės biudžetinė įstaiga, teikianti ikimokyklinio ir priešmokyklinio amžiaus vaikų priežiūros, ugdymo, vaikų užimtumo bei ugdytinių lavinimo paslaugas, pagal Lietuvos Respublikos švietimo nuostatas. </w:t>
      </w:r>
    </w:p>
    <w:p w14:paraId="1A71F31A" w14:textId="0C449CB6" w:rsidR="00F645ED" w:rsidRPr="006406B4" w:rsidRDefault="00F645ED" w:rsidP="006406B4">
      <w:pPr>
        <w:spacing w:line="276" w:lineRule="auto"/>
        <w:ind w:firstLine="567"/>
        <w:jc w:val="both"/>
        <w:rPr>
          <w:b/>
          <w:bCs/>
        </w:rPr>
      </w:pPr>
      <w:r w:rsidRPr="006406B4">
        <w:t>Šiaulių lopšelio-darželio „Salduvė“ veiklos sritis švietimas. Pagrindinė veiklos rūšis ikimokyklinio amžiaus vaikų ugdymas. Kita švietimo veiklos rūšis priešmokyklinio amžiaus vaikų ugdymas</w:t>
      </w:r>
      <w:r w:rsidR="006406B4" w:rsidRPr="006406B4">
        <w:t>.</w:t>
      </w:r>
    </w:p>
    <w:p w14:paraId="3E941C34" w14:textId="27D62954" w:rsidR="003925BC" w:rsidRPr="006406B4" w:rsidRDefault="004F7383" w:rsidP="006406B4">
      <w:pPr>
        <w:spacing w:line="276" w:lineRule="auto"/>
        <w:ind w:firstLine="567"/>
        <w:jc w:val="both"/>
      </w:pPr>
      <w:r w:rsidRPr="006406B4">
        <w:t xml:space="preserve">Įstaigos </w:t>
      </w:r>
      <w:r w:rsidR="006E7E23" w:rsidRPr="006406B4">
        <w:t>finansavimo šaltiniai yra savivaldybės biudžeto lėšos,</w:t>
      </w:r>
      <w:r w:rsidRPr="006406B4">
        <w:t xml:space="preserve"> valstybės lėšos</w:t>
      </w:r>
      <w:r w:rsidR="003925BC" w:rsidRPr="006406B4">
        <w:t>,</w:t>
      </w:r>
      <w:r w:rsidR="00E03DD5" w:rsidRPr="006406B4">
        <w:t xml:space="preserve"> </w:t>
      </w:r>
      <w:r w:rsidRPr="006406B4">
        <w:t xml:space="preserve">pajamos </w:t>
      </w:r>
      <w:r w:rsidR="00E03DD5" w:rsidRPr="006406B4">
        <w:t>už teikiamas paslaugas</w:t>
      </w:r>
      <w:r w:rsidR="009E4C28" w:rsidRPr="006406B4">
        <w:t xml:space="preserve">, </w:t>
      </w:r>
      <w:r w:rsidR="003925BC" w:rsidRPr="006406B4">
        <w:t xml:space="preserve">lėšos </w:t>
      </w:r>
      <w:r w:rsidR="009E4C28" w:rsidRPr="006406B4">
        <w:t>gautos iš kitų biudžetinių įstaigų</w:t>
      </w:r>
      <w:r w:rsidRPr="006406B4">
        <w:t xml:space="preserve"> (VSS)</w:t>
      </w:r>
      <w:r w:rsidR="009E4C28" w:rsidRPr="006406B4">
        <w:t xml:space="preserve"> už teikiamas paslaugas</w:t>
      </w:r>
      <w:r w:rsidR="006406B4" w:rsidRPr="006406B4">
        <w:t>,</w:t>
      </w:r>
      <w:r w:rsidR="009E4C28" w:rsidRPr="006406B4">
        <w:t xml:space="preserve"> </w:t>
      </w:r>
      <w:r w:rsidR="006E7E23" w:rsidRPr="006406B4">
        <w:t>įvairi</w:t>
      </w:r>
      <w:r w:rsidR="004C44F4" w:rsidRPr="006406B4">
        <w:t>os</w:t>
      </w:r>
      <w:r w:rsidR="006E7E23" w:rsidRPr="006406B4">
        <w:t xml:space="preserve"> lėšos</w:t>
      </w:r>
      <w:r w:rsidRPr="006406B4">
        <w:t xml:space="preserve"> iš kitų šaltinių</w:t>
      </w:r>
      <w:r w:rsidR="003925BC" w:rsidRPr="006406B4">
        <w:t xml:space="preserve">. </w:t>
      </w:r>
    </w:p>
    <w:p w14:paraId="0A7A80D3" w14:textId="77356E44" w:rsidR="006E7E23" w:rsidRPr="006406B4" w:rsidRDefault="00F645ED" w:rsidP="006406B4">
      <w:pPr>
        <w:spacing w:line="276" w:lineRule="auto"/>
        <w:ind w:firstLine="567"/>
        <w:jc w:val="both"/>
      </w:pPr>
      <w:r w:rsidRPr="006406B4">
        <w:t>Darželyje</w:t>
      </w:r>
      <w:r w:rsidR="00264956" w:rsidRPr="006406B4">
        <w:t xml:space="preserve"> </w:t>
      </w:r>
      <w:r w:rsidR="008B0588" w:rsidRPr="006406B4">
        <w:t>dirba</w:t>
      </w:r>
      <w:r w:rsidR="00C12B42" w:rsidRPr="006406B4">
        <w:t xml:space="preserve"> </w:t>
      </w:r>
      <w:r w:rsidRPr="006406B4">
        <w:t>3</w:t>
      </w:r>
      <w:r w:rsidR="00AA4DC9">
        <w:t>8</w:t>
      </w:r>
      <w:r w:rsidR="006E7E23" w:rsidRPr="006406B4">
        <w:t xml:space="preserve"> darbuotoj</w:t>
      </w:r>
      <w:r w:rsidR="00EC22D9" w:rsidRPr="006406B4">
        <w:t xml:space="preserve">ai, </w:t>
      </w:r>
      <w:r w:rsidRPr="006406B4">
        <w:t>iš jų 1</w:t>
      </w:r>
      <w:r w:rsidR="00AA4DC9">
        <w:t>9</w:t>
      </w:r>
      <w:r w:rsidR="00EC22D9" w:rsidRPr="006406B4">
        <w:t xml:space="preserve"> pedagogini</w:t>
      </w:r>
      <w:r w:rsidR="006406B4" w:rsidRPr="006406B4">
        <w:t>ų</w:t>
      </w:r>
      <w:r w:rsidR="00EC22D9" w:rsidRPr="006406B4">
        <w:t xml:space="preserve"> ir </w:t>
      </w:r>
      <w:r w:rsidRPr="006406B4">
        <w:t>1</w:t>
      </w:r>
      <w:r w:rsidR="00AA4DC9">
        <w:t>9</w:t>
      </w:r>
      <w:r w:rsidR="00EC22D9" w:rsidRPr="006406B4">
        <w:t xml:space="preserve"> kit</w:t>
      </w:r>
      <w:r w:rsidR="006406B4" w:rsidRPr="006406B4">
        <w:t>ų</w:t>
      </w:r>
      <w:r w:rsidR="00EC22D9" w:rsidRPr="006406B4">
        <w:t xml:space="preserve"> darbuotoj</w:t>
      </w:r>
      <w:r w:rsidR="006406B4" w:rsidRPr="006406B4">
        <w:t>ų</w:t>
      </w:r>
      <w:r w:rsidR="00EC22D9" w:rsidRPr="006406B4">
        <w:t>.</w:t>
      </w:r>
    </w:p>
    <w:p w14:paraId="32B20E8F" w14:textId="77777777" w:rsidR="0069258B" w:rsidRPr="006406B4" w:rsidRDefault="0069258B" w:rsidP="006406B4">
      <w:pPr>
        <w:spacing w:line="276" w:lineRule="auto"/>
        <w:ind w:firstLine="567"/>
        <w:jc w:val="both"/>
      </w:pPr>
    </w:p>
    <w:p w14:paraId="7BD6A567" w14:textId="1D46221A" w:rsidR="00DB5E07" w:rsidRPr="006406B4" w:rsidRDefault="0069258B" w:rsidP="006406B4">
      <w:pPr>
        <w:pStyle w:val="Pagrindinistekstas"/>
        <w:spacing w:line="276" w:lineRule="auto"/>
        <w:ind w:firstLine="567"/>
      </w:pPr>
      <w:r w:rsidRPr="006406B4">
        <w:rPr>
          <w:b/>
          <w:bCs/>
        </w:rPr>
        <w:t>AIŠKINAMOJO RAŠTO PASTABOS</w:t>
      </w:r>
      <w:r w:rsidRPr="006406B4">
        <w:t>:</w:t>
      </w:r>
    </w:p>
    <w:p w14:paraId="04A55291" w14:textId="6AA8ADFE" w:rsidR="00DB5E07" w:rsidRPr="006406B4" w:rsidRDefault="00DB5E07" w:rsidP="006406B4">
      <w:pPr>
        <w:pStyle w:val="Pagrindinistekstas"/>
        <w:spacing w:line="276" w:lineRule="auto"/>
        <w:ind w:firstLine="567"/>
      </w:pPr>
    </w:p>
    <w:p w14:paraId="6BE6A58F" w14:textId="25AB2021" w:rsidR="004C0E9D" w:rsidRPr="006406B4" w:rsidRDefault="004C0E9D" w:rsidP="006406B4">
      <w:pPr>
        <w:spacing w:line="276" w:lineRule="auto"/>
        <w:ind w:firstLine="567"/>
        <w:jc w:val="both"/>
      </w:pPr>
      <w:r w:rsidRPr="006406B4">
        <w:t>Ketvirtinį ataskaitų rinkinį sudaro:</w:t>
      </w:r>
    </w:p>
    <w:p w14:paraId="0A6A5364" w14:textId="5DE9DF63" w:rsidR="004C0E9D" w:rsidRPr="006406B4" w:rsidRDefault="004C0E9D" w:rsidP="006406B4">
      <w:pPr>
        <w:spacing w:line="276" w:lineRule="auto"/>
        <w:ind w:firstLine="567"/>
        <w:jc w:val="both"/>
      </w:pPr>
      <w:r w:rsidRPr="006406B4">
        <w:t>- biudžetinių įstaigų pajamų į biudžetą,</w:t>
      </w:r>
      <w:r w:rsidR="006406B4" w:rsidRPr="006406B4">
        <w:t xml:space="preserve"> </w:t>
      </w:r>
      <w:r w:rsidRPr="006406B4">
        <w:t>biudžeto pajamų iš mokesčių dalies ir kitų lėšų, skiriamų programoms finansuoti, ataskaita (forma Nr.1);</w:t>
      </w:r>
    </w:p>
    <w:p w14:paraId="2C0DE14C" w14:textId="702BB486" w:rsidR="004C0E9D" w:rsidRPr="006406B4" w:rsidRDefault="004C0E9D" w:rsidP="006406B4">
      <w:pPr>
        <w:spacing w:line="276" w:lineRule="auto"/>
        <w:ind w:firstLine="567"/>
        <w:jc w:val="both"/>
      </w:pPr>
      <w:r w:rsidRPr="006406B4">
        <w:t>- biudžeto vykdymo ataskaita (forma Nr</w:t>
      </w:r>
      <w:r w:rsidR="006406B4" w:rsidRPr="006406B4">
        <w:t>.</w:t>
      </w:r>
      <w:r w:rsidRPr="006406B4">
        <w:t>2);</w:t>
      </w:r>
    </w:p>
    <w:p w14:paraId="3C46A17C" w14:textId="3C4FCAAD" w:rsidR="00D454C0" w:rsidRPr="006406B4" w:rsidRDefault="004C0E9D" w:rsidP="006406B4">
      <w:pPr>
        <w:spacing w:line="276" w:lineRule="auto"/>
        <w:ind w:firstLine="567"/>
        <w:jc w:val="both"/>
      </w:pPr>
      <w:r w:rsidRPr="006406B4">
        <w:t>- aiškinamasis raštas.</w:t>
      </w:r>
    </w:p>
    <w:p w14:paraId="39CA23BD" w14:textId="77777777" w:rsidR="00B03142" w:rsidRPr="006406B4" w:rsidRDefault="00B03142" w:rsidP="006406B4">
      <w:pPr>
        <w:spacing w:line="276" w:lineRule="auto"/>
        <w:ind w:firstLine="567"/>
        <w:jc w:val="both"/>
      </w:pPr>
    </w:p>
    <w:p w14:paraId="6F97907D" w14:textId="7E60BE28" w:rsidR="00B03142" w:rsidRPr="006406B4" w:rsidRDefault="00B03142" w:rsidP="006406B4">
      <w:pPr>
        <w:spacing w:line="276" w:lineRule="auto"/>
        <w:ind w:firstLine="567"/>
        <w:jc w:val="both"/>
        <w:rPr>
          <w:b/>
        </w:rPr>
      </w:pPr>
      <w:r w:rsidRPr="006406B4">
        <w:rPr>
          <w:b/>
        </w:rPr>
        <w:t>Biudžetinių įstaigų pajamų į biudžetą,</w:t>
      </w:r>
      <w:r w:rsidR="006406B4" w:rsidRPr="006406B4">
        <w:rPr>
          <w:b/>
        </w:rPr>
        <w:t xml:space="preserve"> </w:t>
      </w:r>
      <w:r w:rsidRPr="006406B4">
        <w:rPr>
          <w:b/>
        </w:rPr>
        <w:t>biudžeto pajamų iš mokesčių dalies ir kitų lėšų, skiriamų programoms finansuoti, ataskaita (forma N</w:t>
      </w:r>
      <w:r w:rsidR="00130255" w:rsidRPr="006406B4">
        <w:rPr>
          <w:b/>
        </w:rPr>
        <w:t>r</w:t>
      </w:r>
      <w:r w:rsidRPr="006406B4">
        <w:rPr>
          <w:b/>
        </w:rPr>
        <w:t>.1)</w:t>
      </w:r>
    </w:p>
    <w:p w14:paraId="16717AD7" w14:textId="22F8AB1B" w:rsidR="00EC22D9" w:rsidRPr="006406B4" w:rsidRDefault="00EC22D9" w:rsidP="006406B4">
      <w:pPr>
        <w:spacing w:line="276" w:lineRule="auto"/>
        <w:ind w:firstLine="567"/>
        <w:jc w:val="both"/>
      </w:pPr>
      <w:r w:rsidRPr="006406B4">
        <w:t xml:space="preserve">2021 metais planuojama </w:t>
      </w:r>
      <w:r w:rsidRPr="006406B4">
        <w:rPr>
          <w:b/>
          <w:bCs/>
        </w:rPr>
        <w:t>(32</w:t>
      </w:r>
      <w:r w:rsidRPr="006406B4">
        <w:rPr>
          <w:b/>
        </w:rPr>
        <w:t>)</w:t>
      </w:r>
      <w:r w:rsidRPr="006406B4">
        <w:t xml:space="preserve"> surinkti </w:t>
      </w:r>
      <w:r w:rsidR="005D5192" w:rsidRPr="006406B4">
        <w:t>8</w:t>
      </w:r>
      <w:r w:rsidRPr="006406B4">
        <w:t>00</w:t>
      </w:r>
      <w:r w:rsidR="005D5192" w:rsidRPr="006406B4">
        <w:t xml:space="preserve">,00 </w:t>
      </w:r>
      <w:proofErr w:type="spellStart"/>
      <w:r w:rsidR="005D5192" w:rsidRPr="006406B4">
        <w:t>Eur</w:t>
      </w:r>
      <w:proofErr w:type="spellEnd"/>
      <w:r w:rsidR="005D5192" w:rsidRPr="006406B4">
        <w:t>.</w:t>
      </w:r>
    </w:p>
    <w:p w14:paraId="2E0220D4" w14:textId="0F20DFC8" w:rsidR="00033A32" w:rsidRPr="006406B4" w:rsidRDefault="00033A32" w:rsidP="006406B4">
      <w:pPr>
        <w:spacing w:line="276" w:lineRule="auto"/>
        <w:ind w:firstLine="567"/>
        <w:jc w:val="both"/>
      </w:pPr>
      <w:r w:rsidRPr="006406B4">
        <w:t xml:space="preserve">2021 metais planuojama </w:t>
      </w:r>
      <w:r w:rsidRPr="006406B4">
        <w:rPr>
          <w:b/>
          <w:bCs/>
        </w:rPr>
        <w:t>(33</w:t>
      </w:r>
      <w:r w:rsidRPr="006406B4">
        <w:t xml:space="preserve">) surinkti </w:t>
      </w:r>
      <w:r w:rsidR="005D5192" w:rsidRPr="006406B4">
        <w:t>68 400,00</w:t>
      </w:r>
      <w:r w:rsidRPr="006406B4">
        <w:t xml:space="preserve"> </w:t>
      </w:r>
      <w:proofErr w:type="spellStart"/>
      <w:r w:rsidRPr="006406B4">
        <w:t>Eur</w:t>
      </w:r>
      <w:proofErr w:type="spellEnd"/>
      <w:r w:rsidR="006406B4" w:rsidRPr="006406B4">
        <w:t>. P</w:t>
      </w:r>
      <w:r w:rsidRPr="006406B4">
        <w:t xml:space="preserve">er </w:t>
      </w:r>
      <w:r w:rsidR="002C03E4" w:rsidRPr="006406B4">
        <w:t>I</w:t>
      </w:r>
      <w:r w:rsidR="00AA4DC9">
        <w:t>I</w:t>
      </w:r>
      <w:r w:rsidRPr="006406B4">
        <w:t xml:space="preserve">I ketvirtį planuota surinkti </w:t>
      </w:r>
      <w:r w:rsidR="002C03E4" w:rsidRPr="006406B4">
        <w:t>35</w:t>
      </w:r>
      <w:r w:rsidR="00B43938" w:rsidRPr="006406B4">
        <w:t> 200,00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 xml:space="preserve">, o surinkta </w:t>
      </w:r>
      <w:r w:rsidR="00AA4DC9">
        <w:t>43 632,89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 xml:space="preserve">. Per 2021 metų </w:t>
      </w:r>
      <w:r w:rsidR="002C03E4" w:rsidRPr="006406B4">
        <w:t>I</w:t>
      </w:r>
      <w:r w:rsidR="00AA4DC9">
        <w:t>I</w:t>
      </w:r>
      <w:r w:rsidRPr="006406B4">
        <w:t xml:space="preserve">I ketvirtį įstaigos pajamų pervesta į biudžetą </w:t>
      </w:r>
      <w:r w:rsidR="00AA4DC9">
        <w:t>43 940</w:t>
      </w:r>
      <w:r w:rsidR="00674720" w:rsidRPr="006406B4">
        <w:t>,00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 xml:space="preserve">. Liko negautų asignavimų </w:t>
      </w:r>
      <w:r w:rsidR="00AA4DC9">
        <w:t>7 306,52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>.</w:t>
      </w:r>
    </w:p>
    <w:p w14:paraId="48C94855" w14:textId="11BA28E7" w:rsidR="00033A32" w:rsidRPr="006406B4" w:rsidRDefault="00033A32" w:rsidP="006406B4">
      <w:pPr>
        <w:spacing w:line="276" w:lineRule="auto"/>
        <w:ind w:firstLine="567"/>
        <w:jc w:val="both"/>
      </w:pPr>
      <w:r w:rsidRPr="006406B4">
        <w:t xml:space="preserve">Praėjusių (2020) metų </w:t>
      </w:r>
      <w:r w:rsidR="00130255" w:rsidRPr="006406B4">
        <w:t>(</w:t>
      </w:r>
      <w:r w:rsidR="00130255" w:rsidRPr="006406B4">
        <w:rPr>
          <w:b/>
          <w:bCs/>
        </w:rPr>
        <w:t>30</w:t>
      </w:r>
      <w:r w:rsidR="00130255" w:rsidRPr="006406B4">
        <w:t>) lėš</w:t>
      </w:r>
      <w:r w:rsidR="00AA4DC9">
        <w:t xml:space="preserve">os 329,22 </w:t>
      </w:r>
      <w:proofErr w:type="spellStart"/>
      <w:r w:rsidR="00AA4DC9">
        <w:t>Eur</w:t>
      </w:r>
      <w:proofErr w:type="spellEnd"/>
      <w:r w:rsidR="00130255" w:rsidRPr="006406B4">
        <w:t xml:space="preserve"> </w:t>
      </w:r>
      <w:r w:rsidR="00AA4DC9">
        <w:t>visos panaudotos.</w:t>
      </w:r>
    </w:p>
    <w:p w14:paraId="0CA1013E" w14:textId="77777777" w:rsidR="00130255" w:rsidRPr="006406B4" w:rsidRDefault="00130255" w:rsidP="006406B4">
      <w:pPr>
        <w:spacing w:line="276" w:lineRule="auto"/>
        <w:ind w:firstLine="567"/>
        <w:jc w:val="both"/>
      </w:pPr>
    </w:p>
    <w:p w14:paraId="60E93347" w14:textId="6063E37A" w:rsidR="00B03142" w:rsidRPr="006406B4" w:rsidRDefault="00B03142" w:rsidP="006406B4">
      <w:pPr>
        <w:spacing w:line="276" w:lineRule="auto"/>
        <w:ind w:firstLine="567"/>
        <w:jc w:val="both"/>
        <w:rPr>
          <w:b/>
        </w:rPr>
      </w:pPr>
      <w:r w:rsidRPr="006406B4">
        <w:rPr>
          <w:b/>
        </w:rPr>
        <w:t>Biudžeto išlaidų sąmatos vykdymo ataskaita (forma Nr.2)</w:t>
      </w:r>
    </w:p>
    <w:p w14:paraId="11993BCC" w14:textId="550C0AE0" w:rsidR="009F6D32" w:rsidRPr="006406B4" w:rsidRDefault="009F6D32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Per </w:t>
      </w:r>
      <w:r w:rsidR="007D2309" w:rsidRPr="006406B4">
        <w:rPr>
          <w:b/>
        </w:rPr>
        <w:t>I</w:t>
      </w:r>
      <w:r w:rsidR="00066DC6">
        <w:rPr>
          <w:b/>
        </w:rPr>
        <w:t>I</w:t>
      </w:r>
      <w:r w:rsidR="006E3730" w:rsidRPr="006406B4">
        <w:rPr>
          <w:b/>
        </w:rPr>
        <w:t>I</w:t>
      </w:r>
      <w:r w:rsidRPr="006406B4">
        <w:rPr>
          <w:b/>
        </w:rPr>
        <w:t xml:space="preserve"> ketvir</w:t>
      </w:r>
      <w:r w:rsidR="007D2309" w:rsidRPr="006406B4">
        <w:rPr>
          <w:b/>
        </w:rPr>
        <w:t>tį</w:t>
      </w:r>
      <w:r w:rsidRPr="006406B4">
        <w:rPr>
          <w:b/>
        </w:rPr>
        <w:t xml:space="preserve"> SB </w:t>
      </w:r>
      <w:r w:rsidR="00C927F5" w:rsidRPr="006406B4">
        <w:rPr>
          <w:b/>
        </w:rPr>
        <w:t xml:space="preserve">(151) </w:t>
      </w:r>
      <w:r w:rsidRPr="006406B4">
        <w:rPr>
          <w:b/>
        </w:rPr>
        <w:t>planas</w:t>
      </w:r>
      <w:r w:rsidRPr="006406B4">
        <w:t xml:space="preserve"> sudaro</w:t>
      </w:r>
      <w:r w:rsidR="007D2309" w:rsidRPr="006406B4">
        <w:t xml:space="preserve"> </w:t>
      </w:r>
      <w:r w:rsidR="00066DC6">
        <w:t>194 1</w:t>
      </w:r>
      <w:r w:rsidR="006E3730" w:rsidRPr="006406B4">
        <w:t>00</w:t>
      </w:r>
      <w:r w:rsidR="002050DA" w:rsidRPr="006406B4">
        <w:t>,00</w:t>
      </w:r>
      <w:r w:rsidRPr="006406B4">
        <w:t xml:space="preserve"> </w:t>
      </w:r>
      <w:proofErr w:type="spellStart"/>
      <w:r w:rsidRPr="006406B4">
        <w:t>Eur</w:t>
      </w:r>
      <w:proofErr w:type="spellEnd"/>
      <w:r w:rsidR="006406B4" w:rsidRPr="006406B4">
        <w:t>. G</w:t>
      </w:r>
      <w:r w:rsidR="005B057B" w:rsidRPr="006406B4">
        <w:t>auta asigna</w:t>
      </w:r>
      <w:r w:rsidR="007D2309" w:rsidRPr="006406B4">
        <w:t xml:space="preserve">vimų – </w:t>
      </w:r>
      <w:r w:rsidR="00066DC6">
        <w:t>172 543,67</w:t>
      </w:r>
      <w:r w:rsidR="007D2309" w:rsidRPr="006406B4">
        <w:t xml:space="preserve"> </w:t>
      </w:r>
      <w:proofErr w:type="spellStart"/>
      <w:r w:rsidR="007D2309" w:rsidRPr="006406B4">
        <w:t>Eur</w:t>
      </w:r>
      <w:proofErr w:type="spellEnd"/>
      <w:r w:rsidR="007D2309" w:rsidRPr="006406B4">
        <w:t xml:space="preserve"> ir </w:t>
      </w:r>
      <w:r w:rsidRPr="006406B4">
        <w:t xml:space="preserve">panaudota – </w:t>
      </w:r>
      <w:r w:rsidR="00066DC6">
        <w:t>172 184,03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>.</w:t>
      </w:r>
    </w:p>
    <w:p w14:paraId="6DB67D70" w14:textId="77777777" w:rsidR="00A6440F" w:rsidRPr="006406B4" w:rsidRDefault="00A6440F" w:rsidP="006406B4">
      <w:pPr>
        <w:spacing w:line="276" w:lineRule="auto"/>
        <w:ind w:firstLine="567"/>
        <w:jc w:val="both"/>
      </w:pPr>
    </w:p>
    <w:p w14:paraId="2CFF5B4C" w14:textId="449B82FC" w:rsidR="00615A43" w:rsidRPr="006406B4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Mokymo lėšų (141) </w:t>
      </w:r>
      <w:r w:rsidR="007D2309" w:rsidRPr="006406B4">
        <w:rPr>
          <w:b/>
        </w:rPr>
        <w:t>I</w:t>
      </w:r>
      <w:r w:rsidR="00433371">
        <w:rPr>
          <w:b/>
        </w:rPr>
        <w:t>I</w:t>
      </w:r>
      <w:r w:rsidR="006E3730" w:rsidRPr="006406B4">
        <w:rPr>
          <w:b/>
        </w:rPr>
        <w:t>I</w:t>
      </w:r>
      <w:r w:rsidR="007D2309" w:rsidRPr="006406B4">
        <w:rPr>
          <w:b/>
        </w:rPr>
        <w:t xml:space="preserve"> ketvirčio</w:t>
      </w:r>
      <w:r w:rsidRPr="006406B4">
        <w:rPr>
          <w:b/>
        </w:rPr>
        <w:t xml:space="preserve"> </w:t>
      </w:r>
      <w:r w:rsidR="00F24C14" w:rsidRPr="006406B4">
        <w:t>plan</w:t>
      </w:r>
      <w:r w:rsidRPr="006406B4">
        <w:t>ą</w:t>
      </w:r>
      <w:r w:rsidR="00F24C14" w:rsidRPr="006406B4">
        <w:t xml:space="preserve"> sudaro </w:t>
      </w:r>
      <w:r w:rsidR="001A7597">
        <w:t>174</w:t>
      </w:r>
      <w:r w:rsidR="006406B4" w:rsidRPr="006406B4">
        <w:t> </w:t>
      </w:r>
      <w:r w:rsidR="001A7597">
        <w:t>0</w:t>
      </w:r>
      <w:r w:rsidR="00B43938" w:rsidRPr="006406B4">
        <w:t>00,00</w:t>
      </w:r>
      <w:r w:rsidR="000C5B47" w:rsidRPr="006406B4">
        <w:t xml:space="preserve"> </w:t>
      </w:r>
      <w:proofErr w:type="spellStart"/>
      <w:r w:rsidR="000C5B47" w:rsidRPr="006406B4">
        <w:t>Eur</w:t>
      </w:r>
      <w:proofErr w:type="spellEnd"/>
      <w:r w:rsidR="008D46B3" w:rsidRPr="006406B4">
        <w:t>.</w:t>
      </w:r>
      <w:r w:rsidR="006406B4" w:rsidRPr="006406B4">
        <w:t xml:space="preserve"> G</w:t>
      </w:r>
      <w:r w:rsidR="007D2309" w:rsidRPr="006406B4">
        <w:t>auta asig</w:t>
      </w:r>
      <w:r w:rsidR="006406B4" w:rsidRPr="006406B4">
        <w:t>n</w:t>
      </w:r>
      <w:r w:rsidR="007D2309" w:rsidRPr="006406B4">
        <w:t>avimų –</w:t>
      </w:r>
      <w:r w:rsidR="001A7597">
        <w:t>173 044,53</w:t>
      </w:r>
      <w:r w:rsidR="00B43938" w:rsidRPr="006406B4">
        <w:t xml:space="preserve"> </w:t>
      </w:r>
      <w:proofErr w:type="spellStart"/>
      <w:r w:rsidR="007D2309" w:rsidRPr="006406B4">
        <w:t>Eur</w:t>
      </w:r>
      <w:proofErr w:type="spellEnd"/>
      <w:r w:rsidR="007D2309" w:rsidRPr="006406B4">
        <w:t xml:space="preserve"> ir</w:t>
      </w:r>
      <w:r w:rsidR="003802D9" w:rsidRPr="006406B4">
        <w:t xml:space="preserve"> panaudota</w:t>
      </w:r>
      <w:r w:rsidR="009D63A4" w:rsidRPr="006406B4">
        <w:t xml:space="preserve"> </w:t>
      </w:r>
      <w:r w:rsidR="001A7597">
        <w:t>172 836,05</w:t>
      </w:r>
      <w:r w:rsidR="007D2309" w:rsidRPr="006406B4">
        <w:t xml:space="preserve"> </w:t>
      </w:r>
      <w:proofErr w:type="spellStart"/>
      <w:r w:rsidR="00F24C14" w:rsidRPr="006406B4">
        <w:t>Eur</w:t>
      </w:r>
      <w:proofErr w:type="spellEnd"/>
      <w:r w:rsidR="00F24C14" w:rsidRPr="006406B4">
        <w:t>.</w:t>
      </w:r>
    </w:p>
    <w:p w14:paraId="49B2E90C" w14:textId="77777777" w:rsidR="003802D9" w:rsidRPr="006406B4" w:rsidRDefault="003802D9" w:rsidP="006406B4">
      <w:pPr>
        <w:spacing w:line="276" w:lineRule="auto"/>
        <w:ind w:firstLine="567"/>
        <w:jc w:val="both"/>
      </w:pPr>
    </w:p>
    <w:p w14:paraId="08152B60" w14:textId="1CFCDB49" w:rsidR="00397643" w:rsidRPr="006406B4" w:rsidRDefault="009B7188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Įstaigos pajamų (32) </w:t>
      </w:r>
      <w:r w:rsidR="00EE258A" w:rsidRPr="006406B4">
        <w:rPr>
          <w:b/>
        </w:rPr>
        <w:t>I</w:t>
      </w:r>
      <w:r w:rsidR="00433371">
        <w:rPr>
          <w:b/>
        </w:rPr>
        <w:t>I</w:t>
      </w:r>
      <w:r w:rsidR="005B057B" w:rsidRPr="006406B4">
        <w:rPr>
          <w:b/>
        </w:rPr>
        <w:t>I ketvirčio</w:t>
      </w:r>
      <w:r w:rsidRPr="006406B4">
        <w:rPr>
          <w:b/>
        </w:rPr>
        <w:t xml:space="preserve"> planas </w:t>
      </w:r>
      <w:r w:rsidR="000B57E7">
        <w:t>5</w:t>
      </w:r>
      <w:r w:rsidR="00FC34ED" w:rsidRPr="006406B4">
        <w:t>00,</w:t>
      </w:r>
      <w:r w:rsidR="005B057B" w:rsidRPr="006406B4">
        <w:t>00</w:t>
      </w:r>
      <w:r w:rsidR="006406B4" w:rsidRPr="006406B4">
        <w:t xml:space="preserve"> </w:t>
      </w:r>
      <w:proofErr w:type="spellStart"/>
      <w:r w:rsidR="00397643" w:rsidRPr="006406B4">
        <w:t>Eur</w:t>
      </w:r>
      <w:proofErr w:type="spellEnd"/>
      <w:r w:rsidR="002050DA" w:rsidRPr="006406B4">
        <w:t>.</w:t>
      </w:r>
    </w:p>
    <w:p w14:paraId="5C783D80" w14:textId="77777777" w:rsidR="00E22D6F" w:rsidRPr="006406B4" w:rsidRDefault="00E22D6F" w:rsidP="006406B4">
      <w:pPr>
        <w:spacing w:line="276" w:lineRule="auto"/>
        <w:ind w:firstLine="567"/>
        <w:jc w:val="both"/>
      </w:pPr>
    </w:p>
    <w:p w14:paraId="34964D83" w14:textId="54496636" w:rsidR="00E22D6F" w:rsidRPr="006406B4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lastRenderedPageBreak/>
        <w:t xml:space="preserve">Įstaigos pajamų (33) </w:t>
      </w:r>
      <w:r w:rsidR="00EE258A" w:rsidRPr="006406B4">
        <w:rPr>
          <w:b/>
        </w:rPr>
        <w:t>I</w:t>
      </w:r>
      <w:r w:rsidR="00433371">
        <w:rPr>
          <w:b/>
        </w:rPr>
        <w:t>I</w:t>
      </w:r>
      <w:r w:rsidR="005B057B" w:rsidRPr="006406B4">
        <w:rPr>
          <w:b/>
        </w:rPr>
        <w:t xml:space="preserve">I ketvirčio </w:t>
      </w:r>
      <w:r w:rsidRPr="006406B4">
        <w:rPr>
          <w:b/>
        </w:rPr>
        <w:t xml:space="preserve">planas </w:t>
      </w:r>
      <w:r w:rsidR="00433371">
        <w:t>50</w:t>
      </w:r>
      <w:r w:rsidR="006406B4" w:rsidRPr="006406B4">
        <w:t> </w:t>
      </w:r>
      <w:r w:rsidR="00433371">
        <w:t>7</w:t>
      </w:r>
      <w:r w:rsidR="00EE258A" w:rsidRPr="006406B4">
        <w:t>00</w:t>
      </w:r>
      <w:r w:rsidR="002050DA" w:rsidRPr="006406B4">
        <w:t>,00</w:t>
      </w:r>
      <w:r w:rsidRPr="006406B4">
        <w:t xml:space="preserve"> </w:t>
      </w:r>
      <w:proofErr w:type="spellStart"/>
      <w:r w:rsidRPr="006406B4">
        <w:t>Eur</w:t>
      </w:r>
      <w:proofErr w:type="spellEnd"/>
      <w:r w:rsidR="008D46B3" w:rsidRPr="006406B4">
        <w:t>.</w:t>
      </w:r>
      <w:r w:rsidR="006406B4" w:rsidRPr="006406B4">
        <w:t xml:space="preserve"> G</w:t>
      </w:r>
      <w:r w:rsidR="005B057B" w:rsidRPr="006406B4">
        <w:t>auta</w:t>
      </w:r>
      <w:r w:rsidR="002050DA" w:rsidRPr="006406B4">
        <w:t xml:space="preserve"> </w:t>
      </w:r>
      <w:r w:rsidR="00433371">
        <w:t>36 633,48</w:t>
      </w:r>
      <w:r w:rsidR="002050DA" w:rsidRPr="006406B4">
        <w:t xml:space="preserve"> </w:t>
      </w:r>
      <w:proofErr w:type="spellStart"/>
      <w:r w:rsidR="002050DA" w:rsidRPr="006406B4">
        <w:t>Eur</w:t>
      </w:r>
      <w:proofErr w:type="spellEnd"/>
      <w:r w:rsidR="005B057B" w:rsidRPr="006406B4">
        <w:t xml:space="preserve"> ir </w:t>
      </w:r>
      <w:r w:rsidRPr="006406B4">
        <w:t>panaudota</w:t>
      </w:r>
      <w:r w:rsidR="002050DA" w:rsidRPr="006406B4">
        <w:t xml:space="preserve"> </w:t>
      </w:r>
      <w:r w:rsidR="00433371">
        <w:t>36 133,22</w:t>
      </w:r>
      <w:r w:rsidRPr="006406B4">
        <w:t xml:space="preserve"> </w:t>
      </w:r>
      <w:proofErr w:type="spellStart"/>
      <w:r w:rsidRPr="006406B4">
        <w:t>Eur</w:t>
      </w:r>
      <w:proofErr w:type="spellEnd"/>
      <w:r w:rsidRPr="006406B4">
        <w:t>.</w:t>
      </w:r>
    </w:p>
    <w:p w14:paraId="2ABD208B" w14:textId="77777777" w:rsidR="00E22D6F" w:rsidRPr="006406B4" w:rsidRDefault="00E22D6F" w:rsidP="006406B4">
      <w:pPr>
        <w:spacing w:line="276" w:lineRule="auto"/>
        <w:ind w:firstLine="567"/>
        <w:jc w:val="both"/>
      </w:pPr>
    </w:p>
    <w:p w14:paraId="62229E6D" w14:textId="343C66CE" w:rsidR="00983672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Įstaigos pajamų (30) </w:t>
      </w:r>
      <w:r w:rsidR="00EE258A" w:rsidRPr="006406B4">
        <w:rPr>
          <w:b/>
        </w:rPr>
        <w:t>I</w:t>
      </w:r>
      <w:r w:rsidR="00433371">
        <w:rPr>
          <w:b/>
        </w:rPr>
        <w:t>I</w:t>
      </w:r>
      <w:r w:rsidR="005B057B" w:rsidRPr="006406B4">
        <w:rPr>
          <w:b/>
        </w:rPr>
        <w:t>I ketvirčio planas</w:t>
      </w:r>
      <w:r w:rsidRPr="006406B4">
        <w:rPr>
          <w:b/>
        </w:rPr>
        <w:t xml:space="preserve"> </w:t>
      </w:r>
      <w:r w:rsidR="002050DA" w:rsidRPr="006406B4">
        <w:t>329</w:t>
      </w:r>
      <w:r w:rsidR="00FC34ED" w:rsidRPr="006406B4">
        <w:t>,</w:t>
      </w:r>
      <w:r w:rsidR="002050DA" w:rsidRPr="006406B4">
        <w:t>22</w:t>
      </w:r>
      <w:r w:rsidRPr="006406B4">
        <w:t xml:space="preserve"> </w:t>
      </w:r>
      <w:proofErr w:type="spellStart"/>
      <w:r w:rsidRPr="006406B4">
        <w:t>Eur</w:t>
      </w:r>
      <w:proofErr w:type="spellEnd"/>
      <w:r w:rsidR="008D46B3" w:rsidRPr="006406B4">
        <w:t>.</w:t>
      </w:r>
      <w:r w:rsidR="006406B4" w:rsidRPr="006406B4">
        <w:t xml:space="preserve"> G</w:t>
      </w:r>
      <w:r w:rsidR="00EE258A" w:rsidRPr="006406B4">
        <w:t xml:space="preserve">auta ir panaudota </w:t>
      </w:r>
      <w:r w:rsidR="00433371">
        <w:t>329</w:t>
      </w:r>
      <w:r w:rsidR="00EE258A" w:rsidRPr="006406B4">
        <w:t>,22</w:t>
      </w:r>
      <w:r w:rsidR="00EE5513" w:rsidRPr="006406B4">
        <w:t xml:space="preserve"> </w:t>
      </w:r>
      <w:proofErr w:type="spellStart"/>
      <w:r w:rsidR="00EE5513" w:rsidRPr="006406B4">
        <w:t>Eur</w:t>
      </w:r>
      <w:proofErr w:type="spellEnd"/>
      <w:r w:rsidR="002050DA" w:rsidRPr="006406B4">
        <w:t>.</w:t>
      </w:r>
    </w:p>
    <w:p w14:paraId="0C40BFB6" w14:textId="77777777" w:rsidR="00433371" w:rsidRPr="006406B4" w:rsidRDefault="00433371" w:rsidP="006406B4">
      <w:pPr>
        <w:spacing w:line="276" w:lineRule="auto"/>
        <w:ind w:firstLine="567"/>
        <w:jc w:val="both"/>
      </w:pPr>
    </w:p>
    <w:p w14:paraId="55D1F2DF" w14:textId="125E0C82" w:rsidR="00270D5B" w:rsidRDefault="00270D5B" w:rsidP="006406B4">
      <w:pPr>
        <w:spacing w:line="276" w:lineRule="auto"/>
        <w:ind w:firstLine="567"/>
        <w:jc w:val="both"/>
        <w:rPr>
          <w:b/>
        </w:rPr>
      </w:pPr>
      <w:r w:rsidRPr="006406B4">
        <w:rPr>
          <w:b/>
        </w:rPr>
        <w:t xml:space="preserve">Kreditoriniai įsiskolinimai 2021 m. </w:t>
      </w:r>
      <w:r w:rsidR="00E60346">
        <w:rPr>
          <w:b/>
        </w:rPr>
        <w:t>rugsėjo</w:t>
      </w:r>
      <w:r w:rsidRPr="006406B4">
        <w:rPr>
          <w:b/>
        </w:rPr>
        <w:t xml:space="preserve"> mėn. 30 dienai:</w:t>
      </w:r>
    </w:p>
    <w:p w14:paraId="3D129831" w14:textId="67A198CD" w:rsidR="00452134" w:rsidRDefault="00452134" w:rsidP="006406B4">
      <w:pPr>
        <w:spacing w:line="276" w:lineRule="auto"/>
        <w:ind w:firstLine="567"/>
        <w:jc w:val="both"/>
        <w:rPr>
          <w:b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452134" w14:paraId="689AE900" w14:textId="77777777" w:rsidTr="00452134">
        <w:trPr>
          <w:trHeight w:val="282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BCF70" w14:textId="77777777" w:rsidR="00452134" w:rsidRDefault="0045213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C5B7" w14:textId="77777777" w:rsidR="00452134" w:rsidRDefault="0045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Likutis pabaigai</w:t>
            </w:r>
          </w:p>
        </w:tc>
      </w:tr>
      <w:tr w:rsidR="00452134" w14:paraId="3632F1EE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9804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6910001 Tiekėjams mokėtinos sumos (biudžeto, programų)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A453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D9F3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134" w14:paraId="674EE434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0935" w14:textId="77777777" w:rsidR="00452134" w:rsidRDefault="004521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 Mokymo lėšos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6169D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4F24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452134" w14:paraId="3903681A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8DB5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2.2.1.1.1.21. Informacinių technologijų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A4B64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3816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52134" w14:paraId="2EBAC396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8B8E" w14:textId="77777777" w:rsidR="00452134" w:rsidRDefault="004521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Savivaldybės biudžeto lėšos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FA5D2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3DF6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722,05</w:t>
            </w:r>
          </w:p>
        </w:tc>
      </w:tr>
      <w:tr w:rsidR="00452134" w14:paraId="2C394E03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1454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B541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72E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71,75</w:t>
            </w:r>
          </w:p>
        </w:tc>
      </w:tr>
      <w:tr w:rsidR="00452134" w14:paraId="018C96FD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9BD0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426C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E420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19,87</w:t>
            </w:r>
          </w:p>
        </w:tc>
      </w:tr>
      <w:tr w:rsidR="00452134" w14:paraId="33D35DB3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92907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79F19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7835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630,43</w:t>
            </w:r>
          </w:p>
        </w:tc>
      </w:tr>
      <w:tr w:rsidR="00452134" w14:paraId="4E8A4AB9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E6AB4" w14:textId="77777777" w:rsidR="00452134" w:rsidRDefault="004521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4A96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5C78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3 896,51</w:t>
            </w:r>
          </w:p>
        </w:tc>
      </w:tr>
      <w:tr w:rsidR="00452134" w14:paraId="62CFB513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80F6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2.2.1.1.1.01. Mitybos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2A77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13EA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3 532,75</w:t>
            </w:r>
          </w:p>
        </w:tc>
      </w:tr>
      <w:tr w:rsidR="00452134" w14:paraId="77C9E229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752A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5AF3D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8EFA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216,30</w:t>
            </w:r>
          </w:p>
        </w:tc>
      </w:tr>
      <w:tr w:rsidR="00452134" w14:paraId="7871F775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63AD4" w14:textId="77777777" w:rsidR="00452134" w:rsidRDefault="004521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2.2.1.1.1.21. Informacinių technologijų prekių ir paslaugų įsigijimo išlaidos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9B46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0B87A" w14:textId="77777777" w:rsidR="00452134" w:rsidRDefault="004521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147,46</w:t>
            </w:r>
          </w:p>
        </w:tc>
      </w:tr>
      <w:tr w:rsidR="00452134" w14:paraId="709693D1" w14:textId="77777777" w:rsidTr="00452134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4D39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5826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9ED7" w14:textId="77777777" w:rsidR="00452134" w:rsidRDefault="004521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4 648,56</w:t>
            </w:r>
          </w:p>
        </w:tc>
      </w:tr>
    </w:tbl>
    <w:p w14:paraId="3D6FEFA0" w14:textId="7FBB2879" w:rsidR="00452134" w:rsidRDefault="00452134" w:rsidP="006406B4">
      <w:pPr>
        <w:spacing w:line="276" w:lineRule="auto"/>
        <w:ind w:firstLine="567"/>
        <w:jc w:val="both"/>
        <w:rPr>
          <w:b/>
        </w:rPr>
      </w:pPr>
    </w:p>
    <w:p w14:paraId="4B2CD992" w14:textId="0531B1C7" w:rsidR="00B03142" w:rsidRPr="007C253B" w:rsidRDefault="00ED513F" w:rsidP="006406B4">
      <w:pPr>
        <w:spacing w:line="276" w:lineRule="auto"/>
        <w:ind w:firstLine="567"/>
        <w:jc w:val="both"/>
      </w:pPr>
      <w:r w:rsidRPr="007C253B">
        <w:t xml:space="preserve">Daugiau kaip 45 d. įsiskolinimo </w:t>
      </w:r>
      <w:r w:rsidR="00EC71B4" w:rsidRPr="007C253B">
        <w:t>lopšelis-darželis</w:t>
      </w:r>
      <w:r w:rsidRPr="007C253B">
        <w:t xml:space="preserve"> neturi.</w:t>
      </w:r>
    </w:p>
    <w:p w14:paraId="1B72185B" w14:textId="5C1F2743" w:rsidR="00D70260" w:rsidRPr="007C253B" w:rsidRDefault="00D70260" w:rsidP="006406B4">
      <w:pPr>
        <w:spacing w:line="276" w:lineRule="auto"/>
        <w:ind w:firstLine="567"/>
        <w:jc w:val="both"/>
      </w:pPr>
    </w:p>
    <w:p w14:paraId="32321C11" w14:textId="77777777" w:rsidR="00D93025" w:rsidRPr="007C253B" w:rsidRDefault="00D93025" w:rsidP="006406B4">
      <w:pPr>
        <w:spacing w:line="276" w:lineRule="auto"/>
        <w:ind w:firstLine="567"/>
        <w:jc w:val="both"/>
      </w:pPr>
    </w:p>
    <w:p w14:paraId="2D14B7DC" w14:textId="5C045203" w:rsidR="0028778E" w:rsidRPr="006406B4" w:rsidRDefault="00D454C0" w:rsidP="0028778E">
      <w:pPr>
        <w:jc w:val="both"/>
        <w:rPr>
          <w:lang w:eastAsia="lt-LT"/>
        </w:rPr>
      </w:pPr>
      <w:r w:rsidRPr="006406B4">
        <w:t>Direktorė</w:t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28778E" w:rsidRPr="006406B4">
        <w:t xml:space="preserve">           </w:t>
      </w:r>
      <w:r w:rsidR="006406B4" w:rsidRPr="006406B4">
        <w:t xml:space="preserve"> </w:t>
      </w:r>
      <w:r w:rsidR="0028778E" w:rsidRPr="006406B4">
        <w:t xml:space="preserve">               </w:t>
      </w:r>
      <w:r w:rsidRPr="006406B4">
        <w:t xml:space="preserve">    </w:t>
      </w:r>
      <w:r w:rsidR="00780FF7" w:rsidRPr="006406B4">
        <w:t xml:space="preserve"> </w:t>
      </w:r>
      <w:r w:rsidR="0028778E" w:rsidRPr="006406B4">
        <w:t>Aida Striaukaitė-</w:t>
      </w:r>
      <w:proofErr w:type="spellStart"/>
      <w:r w:rsidR="0028778E" w:rsidRPr="006406B4">
        <w:t>Gumuliauskienė</w:t>
      </w:r>
      <w:proofErr w:type="spellEnd"/>
    </w:p>
    <w:p w14:paraId="0FFC6A54" w14:textId="29B5FC11" w:rsidR="00D70260" w:rsidRPr="006406B4" w:rsidRDefault="00D70260">
      <w:pPr>
        <w:jc w:val="both"/>
      </w:pPr>
    </w:p>
    <w:p w14:paraId="54140D64" w14:textId="64026CF8" w:rsidR="00B03142" w:rsidRPr="006406B4" w:rsidRDefault="00B03142">
      <w:pPr>
        <w:jc w:val="both"/>
      </w:pPr>
    </w:p>
    <w:p w14:paraId="5040BA19" w14:textId="77777777" w:rsidR="00983672" w:rsidRPr="006406B4" w:rsidRDefault="00983672">
      <w:pPr>
        <w:jc w:val="both"/>
      </w:pPr>
      <w:r w:rsidRPr="006406B4">
        <w:t xml:space="preserve">Šiaulių miesto savivaldybės </w:t>
      </w:r>
    </w:p>
    <w:p w14:paraId="77A0E047" w14:textId="77777777" w:rsidR="00983672" w:rsidRPr="006406B4" w:rsidRDefault="00983672">
      <w:pPr>
        <w:jc w:val="both"/>
      </w:pPr>
      <w:r w:rsidRPr="006406B4">
        <w:t xml:space="preserve">Švietimo centro centralizuotos </w:t>
      </w:r>
    </w:p>
    <w:p w14:paraId="43E26B0B" w14:textId="04F89330" w:rsidR="00983672" w:rsidRPr="006406B4" w:rsidRDefault="00D93025">
      <w:pPr>
        <w:jc w:val="both"/>
      </w:pPr>
      <w:r w:rsidRPr="006406B4">
        <w:t>buhalt</w:t>
      </w:r>
      <w:r w:rsidR="00983672" w:rsidRPr="006406B4">
        <w:t xml:space="preserve">erinės apskaitos padalinio </w:t>
      </w:r>
    </w:p>
    <w:p w14:paraId="46770802" w14:textId="1539C334" w:rsidR="003C46CF" w:rsidRPr="006406B4" w:rsidRDefault="0007460D">
      <w:pPr>
        <w:jc w:val="both"/>
      </w:pPr>
      <w:r w:rsidRPr="006406B4">
        <w:t>Vyriausioji buhalter</w:t>
      </w:r>
      <w:bookmarkStart w:id="0" w:name="_GoBack"/>
      <w:bookmarkEnd w:id="0"/>
      <w:r w:rsidRPr="006406B4">
        <w:t>ė</w:t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493B4E" w:rsidRPr="006406B4">
        <w:tab/>
      </w:r>
      <w:r w:rsidR="00E02C0B" w:rsidRPr="006406B4">
        <w:t>Stanislava Vaičiulienė</w:t>
      </w:r>
    </w:p>
    <w:p w14:paraId="0ED68342" w14:textId="4C1B4015" w:rsidR="003C46CF" w:rsidRDefault="003C46CF">
      <w:pPr>
        <w:jc w:val="both"/>
      </w:pPr>
    </w:p>
    <w:p w14:paraId="294B016A" w14:textId="77777777" w:rsidR="006406B4" w:rsidRDefault="006406B4">
      <w:pPr>
        <w:jc w:val="both"/>
      </w:pPr>
    </w:p>
    <w:p w14:paraId="3D8215D3" w14:textId="77777777" w:rsidR="006406B4" w:rsidRDefault="006406B4">
      <w:pPr>
        <w:jc w:val="both"/>
      </w:pPr>
    </w:p>
    <w:p w14:paraId="428C2315" w14:textId="77777777" w:rsidR="006406B4" w:rsidRDefault="006406B4">
      <w:pPr>
        <w:jc w:val="both"/>
      </w:pPr>
    </w:p>
    <w:p w14:paraId="152AB7E5" w14:textId="77777777" w:rsidR="006406B4" w:rsidRDefault="006406B4">
      <w:pPr>
        <w:jc w:val="both"/>
      </w:pPr>
    </w:p>
    <w:p w14:paraId="22DD88CF" w14:textId="77777777" w:rsidR="006406B4" w:rsidRDefault="006406B4">
      <w:pPr>
        <w:jc w:val="both"/>
      </w:pPr>
    </w:p>
    <w:p w14:paraId="27D64504" w14:textId="77777777" w:rsidR="006406B4" w:rsidRPr="006406B4" w:rsidRDefault="006406B4">
      <w:pPr>
        <w:jc w:val="both"/>
      </w:pPr>
    </w:p>
    <w:p w14:paraId="093DD3AD" w14:textId="23EE58B5" w:rsidR="00D93025" w:rsidRPr="006406B4" w:rsidRDefault="00D93025">
      <w:pPr>
        <w:jc w:val="both"/>
      </w:pPr>
    </w:p>
    <w:p w14:paraId="7B88D873" w14:textId="3F012090" w:rsidR="008D46B3" w:rsidRPr="006406B4" w:rsidRDefault="00DF4F5F" w:rsidP="00DF4F5F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Agnė Baranauskienė, 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mob. 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>+370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>698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54519 , 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l. p. </w:t>
      </w:r>
      <w:hyperlink r:id="rId7" w:history="1">
        <w:r w:rsidRPr="006406B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agne.baranauskiene@siauliai.lt</w:t>
        </w:r>
      </w:hyperlink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8D46B3" w:rsidRPr="006406B4" w:rsidSect="00E718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5B1C" w14:textId="77777777" w:rsidR="009A17A5" w:rsidRDefault="009A17A5" w:rsidP="00E718FB">
      <w:r>
        <w:separator/>
      </w:r>
    </w:p>
  </w:endnote>
  <w:endnote w:type="continuationSeparator" w:id="0">
    <w:p w14:paraId="3DC00853" w14:textId="77777777" w:rsidR="009A17A5" w:rsidRDefault="009A17A5" w:rsidP="00E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470A" w14:textId="77777777" w:rsidR="009A17A5" w:rsidRDefault="009A17A5" w:rsidP="00E718FB">
      <w:r>
        <w:separator/>
      </w:r>
    </w:p>
  </w:footnote>
  <w:footnote w:type="continuationSeparator" w:id="0">
    <w:p w14:paraId="0346EFB9" w14:textId="77777777" w:rsidR="009A17A5" w:rsidRDefault="009A17A5" w:rsidP="00E7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3038"/>
      <w:docPartObj>
        <w:docPartGallery w:val="Page Numbers (Top of Page)"/>
        <w:docPartUnique/>
      </w:docPartObj>
    </w:sdtPr>
    <w:sdtEndPr/>
    <w:sdtContent>
      <w:p w14:paraId="640A16BE" w14:textId="51E00921" w:rsidR="00E718FB" w:rsidRDefault="00E718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34">
          <w:rPr>
            <w:noProof/>
          </w:rPr>
          <w:t>2</w:t>
        </w:r>
        <w:r>
          <w:fldChar w:fldCharType="end"/>
        </w:r>
      </w:p>
    </w:sdtContent>
  </w:sdt>
  <w:p w14:paraId="1170327D" w14:textId="77777777" w:rsidR="00E718FB" w:rsidRDefault="00E718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3A32"/>
    <w:rsid w:val="000348D9"/>
    <w:rsid w:val="00035A50"/>
    <w:rsid w:val="00037EB6"/>
    <w:rsid w:val="0005580B"/>
    <w:rsid w:val="0006358D"/>
    <w:rsid w:val="00065542"/>
    <w:rsid w:val="00066DC6"/>
    <w:rsid w:val="0007460D"/>
    <w:rsid w:val="00082CC5"/>
    <w:rsid w:val="00083271"/>
    <w:rsid w:val="00092189"/>
    <w:rsid w:val="00094E66"/>
    <w:rsid w:val="000A7DD9"/>
    <w:rsid w:val="000B0AC3"/>
    <w:rsid w:val="000B57E7"/>
    <w:rsid w:val="000C2528"/>
    <w:rsid w:val="000C5B47"/>
    <w:rsid w:val="000D599E"/>
    <w:rsid w:val="000E1A94"/>
    <w:rsid w:val="000E5521"/>
    <w:rsid w:val="001046B7"/>
    <w:rsid w:val="00105112"/>
    <w:rsid w:val="00111E3F"/>
    <w:rsid w:val="00120282"/>
    <w:rsid w:val="0012237B"/>
    <w:rsid w:val="00124FFA"/>
    <w:rsid w:val="00130255"/>
    <w:rsid w:val="00130A58"/>
    <w:rsid w:val="00134E53"/>
    <w:rsid w:val="0015123E"/>
    <w:rsid w:val="00153CD1"/>
    <w:rsid w:val="0015476A"/>
    <w:rsid w:val="001653FE"/>
    <w:rsid w:val="001767B7"/>
    <w:rsid w:val="0018090B"/>
    <w:rsid w:val="0018725B"/>
    <w:rsid w:val="001968D7"/>
    <w:rsid w:val="00196BD1"/>
    <w:rsid w:val="001A7597"/>
    <w:rsid w:val="001B4254"/>
    <w:rsid w:val="001B47C1"/>
    <w:rsid w:val="001B7B80"/>
    <w:rsid w:val="001B7F31"/>
    <w:rsid w:val="001E6F37"/>
    <w:rsid w:val="002050DA"/>
    <w:rsid w:val="002069E4"/>
    <w:rsid w:val="00206A5B"/>
    <w:rsid w:val="00212C68"/>
    <w:rsid w:val="002426B5"/>
    <w:rsid w:val="00264956"/>
    <w:rsid w:val="002657C5"/>
    <w:rsid w:val="0026591B"/>
    <w:rsid w:val="00270D5B"/>
    <w:rsid w:val="00271DA7"/>
    <w:rsid w:val="002726AB"/>
    <w:rsid w:val="00272E22"/>
    <w:rsid w:val="0028778E"/>
    <w:rsid w:val="00296518"/>
    <w:rsid w:val="002A2BEA"/>
    <w:rsid w:val="002A76FB"/>
    <w:rsid w:val="002A780C"/>
    <w:rsid w:val="002C03E4"/>
    <w:rsid w:val="002C2533"/>
    <w:rsid w:val="002C4976"/>
    <w:rsid w:val="002C6FB2"/>
    <w:rsid w:val="002D6FFE"/>
    <w:rsid w:val="002E1864"/>
    <w:rsid w:val="002E4CCD"/>
    <w:rsid w:val="002E6253"/>
    <w:rsid w:val="002F010E"/>
    <w:rsid w:val="002F46A9"/>
    <w:rsid w:val="002F47F8"/>
    <w:rsid w:val="002F4DCC"/>
    <w:rsid w:val="00301055"/>
    <w:rsid w:val="00301899"/>
    <w:rsid w:val="00327AB5"/>
    <w:rsid w:val="00331EBE"/>
    <w:rsid w:val="003573E6"/>
    <w:rsid w:val="003802D9"/>
    <w:rsid w:val="00383AFB"/>
    <w:rsid w:val="00387C88"/>
    <w:rsid w:val="003925BC"/>
    <w:rsid w:val="00393B77"/>
    <w:rsid w:val="00397643"/>
    <w:rsid w:val="003A1ED8"/>
    <w:rsid w:val="003A69DF"/>
    <w:rsid w:val="003B48CB"/>
    <w:rsid w:val="003C46CF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33371"/>
    <w:rsid w:val="00436CAD"/>
    <w:rsid w:val="00442843"/>
    <w:rsid w:val="00452134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A7327"/>
    <w:rsid w:val="004C0E9D"/>
    <w:rsid w:val="004C44F4"/>
    <w:rsid w:val="004D14F1"/>
    <w:rsid w:val="004D264E"/>
    <w:rsid w:val="004D2B50"/>
    <w:rsid w:val="004D736E"/>
    <w:rsid w:val="004F7383"/>
    <w:rsid w:val="005038A5"/>
    <w:rsid w:val="00504883"/>
    <w:rsid w:val="0050561A"/>
    <w:rsid w:val="00511AA2"/>
    <w:rsid w:val="0051660D"/>
    <w:rsid w:val="00531F41"/>
    <w:rsid w:val="00542CC6"/>
    <w:rsid w:val="0054516D"/>
    <w:rsid w:val="00552887"/>
    <w:rsid w:val="00552FD1"/>
    <w:rsid w:val="00570260"/>
    <w:rsid w:val="00580E54"/>
    <w:rsid w:val="00581F31"/>
    <w:rsid w:val="0059486E"/>
    <w:rsid w:val="005B057B"/>
    <w:rsid w:val="005D0E2D"/>
    <w:rsid w:val="005D4E90"/>
    <w:rsid w:val="005D5192"/>
    <w:rsid w:val="005D7AD1"/>
    <w:rsid w:val="005E0680"/>
    <w:rsid w:val="005E3C08"/>
    <w:rsid w:val="005F280F"/>
    <w:rsid w:val="005F6953"/>
    <w:rsid w:val="00605EC5"/>
    <w:rsid w:val="00611BA8"/>
    <w:rsid w:val="00615A43"/>
    <w:rsid w:val="006274B9"/>
    <w:rsid w:val="00634282"/>
    <w:rsid w:val="006406B4"/>
    <w:rsid w:val="006456B3"/>
    <w:rsid w:val="00645F4B"/>
    <w:rsid w:val="0066429B"/>
    <w:rsid w:val="006664B4"/>
    <w:rsid w:val="00674720"/>
    <w:rsid w:val="006767B7"/>
    <w:rsid w:val="00686184"/>
    <w:rsid w:val="006909C4"/>
    <w:rsid w:val="0069258B"/>
    <w:rsid w:val="00692776"/>
    <w:rsid w:val="0069506E"/>
    <w:rsid w:val="006A726E"/>
    <w:rsid w:val="006B4EED"/>
    <w:rsid w:val="006B792E"/>
    <w:rsid w:val="006C3EC5"/>
    <w:rsid w:val="006D1076"/>
    <w:rsid w:val="006D4566"/>
    <w:rsid w:val="006D45DD"/>
    <w:rsid w:val="006E3730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03A8"/>
    <w:rsid w:val="0076221C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1F21"/>
    <w:rsid w:val="007C253B"/>
    <w:rsid w:val="007C3CCC"/>
    <w:rsid w:val="007C7649"/>
    <w:rsid w:val="007C7E3D"/>
    <w:rsid w:val="007D2309"/>
    <w:rsid w:val="007D293C"/>
    <w:rsid w:val="007F30D6"/>
    <w:rsid w:val="00801892"/>
    <w:rsid w:val="0080590E"/>
    <w:rsid w:val="008102C3"/>
    <w:rsid w:val="00810A7F"/>
    <w:rsid w:val="00820A9C"/>
    <w:rsid w:val="00824154"/>
    <w:rsid w:val="008502E7"/>
    <w:rsid w:val="008503E8"/>
    <w:rsid w:val="00851B42"/>
    <w:rsid w:val="00864A4F"/>
    <w:rsid w:val="00877095"/>
    <w:rsid w:val="008806C6"/>
    <w:rsid w:val="00882154"/>
    <w:rsid w:val="00893718"/>
    <w:rsid w:val="008A7E5C"/>
    <w:rsid w:val="008B04C7"/>
    <w:rsid w:val="008B0588"/>
    <w:rsid w:val="008B1E26"/>
    <w:rsid w:val="008D46B3"/>
    <w:rsid w:val="008D6716"/>
    <w:rsid w:val="008D6EE4"/>
    <w:rsid w:val="008F4DFD"/>
    <w:rsid w:val="00906119"/>
    <w:rsid w:val="009168FE"/>
    <w:rsid w:val="009217FA"/>
    <w:rsid w:val="00924E65"/>
    <w:rsid w:val="00930475"/>
    <w:rsid w:val="00957717"/>
    <w:rsid w:val="00973761"/>
    <w:rsid w:val="00982B0E"/>
    <w:rsid w:val="00983672"/>
    <w:rsid w:val="0099143C"/>
    <w:rsid w:val="00997951"/>
    <w:rsid w:val="009A17A5"/>
    <w:rsid w:val="009A34B9"/>
    <w:rsid w:val="009A4582"/>
    <w:rsid w:val="009B2A7B"/>
    <w:rsid w:val="009B7188"/>
    <w:rsid w:val="009B7EC9"/>
    <w:rsid w:val="009C3B03"/>
    <w:rsid w:val="009C760F"/>
    <w:rsid w:val="009D63A4"/>
    <w:rsid w:val="009E4C28"/>
    <w:rsid w:val="009E58F8"/>
    <w:rsid w:val="009E7B43"/>
    <w:rsid w:val="009F4071"/>
    <w:rsid w:val="009F58EB"/>
    <w:rsid w:val="009F6D32"/>
    <w:rsid w:val="009F7815"/>
    <w:rsid w:val="009F7C30"/>
    <w:rsid w:val="00A0645F"/>
    <w:rsid w:val="00A14CAA"/>
    <w:rsid w:val="00A35380"/>
    <w:rsid w:val="00A412C0"/>
    <w:rsid w:val="00A50E3A"/>
    <w:rsid w:val="00A54AEA"/>
    <w:rsid w:val="00A602B7"/>
    <w:rsid w:val="00A6440F"/>
    <w:rsid w:val="00A92449"/>
    <w:rsid w:val="00A93B3D"/>
    <w:rsid w:val="00A966BD"/>
    <w:rsid w:val="00AA4DC9"/>
    <w:rsid w:val="00AA662F"/>
    <w:rsid w:val="00AB6AA4"/>
    <w:rsid w:val="00AD3183"/>
    <w:rsid w:val="00AF5D65"/>
    <w:rsid w:val="00B03142"/>
    <w:rsid w:val="00B0797F"/>
    <w:rsid w:val="00B17355"/>
    <w:rsid w:val="00B27084"/>
    <w:rsid w:val="00B27DD4"/>
    <w:rsid w:val="00B43938"/>
    <w:rsid w:val="00B768AE"/>
    <w:rsid w:val="00B768B0"/>
    <w:rsid w:val="00B900A0"/>
    <w:rsid w:val="00B90ED6"/>
    <w:rsid w:val="00BA16E8"/>
    <w:rsid w:val="00BA6331"/>
    <w:rsid w:val="00BB2AB8"/>
    <w:rsid w:val="00BC092D"/>
    <w:rsid w:val="00BC2BB2"/>
    <w:rsid w:val="00BC5206"/>
    <w:rsid w:val="00BC6259"/>
    <w:rsid w:val="00BE2F18"/>
    <w:rsid w:val="00C0087D"/>
    <w:rsid w:val="00C04834"/>
    <w:rsid w:val="00C112A8"/>
    <w:rsid w:val="00C12B42"/>
    <w:rsid w:val="00C13774"/>
    <w:rsid w:val="00C42F53"/>
    <w:rsid w:val="00C52F93"/>
    <w:rsid w:val="00C54E4D"/>
    <w:rsid w:val="00C56B87"/>
    <w:rsid w:val="00C64620"/>
    <w:rsid w:val="00C70501"/>
    <w:rsid w:val="00C732D3"/>
    <w:rsid w:val="00C9235C"/>
    <w:rsid w:val="00C927F5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2588E"/>
    <w:rsid w:val="00D3140E"/>
    <w:rsid w:val="00D3706E"/>
    <w:rsid w:val="00D430E5"/>
    <w:rsid w:val="00D454C0"/>
    <w:rsid w:val="00D51B17"/>
    <w:rsid w:val="00D52BA2"/>
    <w:rsid w:val="00D539EE"/>
    <w:rsid w:val="00D53AF6"/>
    <w:rsid w:val="00D700D3"/>
    <w:rsid w:val="00D70260"/>
    <w:rsid w:val="00D725E2"/>
    <w:rsid w:val="00D77716"/>
    <w:rsid w:val="00D85539"/>
    <w:rsid w:val="00D90E7E"/>
    <w:rsid w:val="00D91C9A"/>
    <w:rsid w:val="00D93025"/>
    <w:rsid w:val="00D947CA"/>
    <w:rsid w:val="00D950C9"/>
    <w:rsid w:val="00D969C5"/>
    <w:rsid w:val="00DA53CD"/>
    <w:rsid w:val="00DB0263"/>
    <w:rsid w:val="00DB5E07"/>
    <w:rsid w:val="00DC3B63"/>
    <w:rsid w:val="00DC3DE4"/>
    <w:rsid w:val="00DE2498"/>
    <w:rsid w:val="00DE3B89"/>
    <w:rsid w:val="00DF4F5F"/>
    <w:rsid w:val="00E02C0B"/>
    <w:rsid w:val="00E03AC9"/>
    <w:rsid w:val="00E03DD5"/>
    <w:rsid w:val="00E14216"/>
    <w:rsid w:val="00E147CB"/>
    <w:rsid w:val="00E22D6F"/>
    <w:rsid w:val="00E30197"/>
    <w:rsid w:val="00E44155"/>
    <w:rsid w:val="00E60346"/>
    <w:rsid w:val="00E62848"/>
    <w:rsid w:val="00E63073"/>
    <w:rsid w:val="00E67768"/>
    <w:rsid w:val="00E70DD3"/>
    <w:rsid w:val="00E718FB"/>
    <w:rsid w:val="00E72EF1"/>
    <w:rsid w:val="00E73B58"/>
    <w:rsid w:val="00E74DB3"/>
    <w:rsid w:val="00E83F6F"/>
    <w:rsid w:val="00E93B8D"/>
    <w:rsid w:val="00EB0701"/>
    <w:rsid w:val="00EB0C35"/>
    <w:rsid w:val="00EC22D9"/>
    <w:rsid w:val="00EC71B4"/>
    <w:rsid w:val="00ED2A9B"/>
    <w:rsid w:val="00ED361D"/>
    <w:rsid w:val="00ED513F"/>
    <w:rsid w:val="00ED7BA7"/>
    <w:rsid w:val="00EE2125"/>
    <w:rsid w:val="00EE258A"/>
    <w:rsid w:val="00EE5513"/>
    <w:rsid w:val="00EF01D4"/>
    <w:rsid w:val="00EF16CF"/>
    <w:rsid w:val="00EF1CEA"/>
    <w:rsid w:val="00EF743E"/>
    <w:rsid w:val="00F13716"/>
    <w:rsid w:val="00F21695"/>
    <w:rsid w:val="00F23EF5"/>
    <w:rsid w:val="00F24C14"/>
    <w:rsid w:val="00F24C45"/>
    <w:rsid w:val="00F279E5"/>
    <w:rsid w:val="00F406B5"/>
    <w:rsid w:val="00F42E7E"/>
    <w:rsid w:val="00F47A08"/>
    <w:rsid w:val="00F56070"/>
    <w:rsid w:val="00F62610"/>
    <w:rsid w:val="00F645ED"/>
    <w:rsid w:val="00F9505C"/>
    <w:rsid w:val="00F96371"/>
    <w:rsid w:val="00FA0D93"/>
    <w:rsid w:val="00FA100D"/>
    <w:rsid w:val="00FA60F8"/>
    <w:rsid w:val="00FB14C0"/>
    <w:rsid w:val="00FB1FFC"/>
    <w:rsid w:val="00FC34ED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F4F5F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F4F5F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8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8F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E718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718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.baranauskiene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3476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PC14</cp:lastModifiedBy>
  <cp:revision>9</cp:revision>
  <cp:lastPrinted>2020-10-19T10:04:00Z</cp:lastPrinted>
  <dcterms:created xsi:type="dcterms:W3CDTF">2021-07-15T04:11:00Z</dcterms:created>
  <dcterms:modified xsi:type="dcterms:W3CDTF">2021-10-14T07:34:00Z</dcterms:modified>
</cp:coreProperties>
</file>