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AD9BA83" w14:textId="77777777" w:rsidR="001848A3" w:rsidRPr="00EC6F9D" w:rsidRDefault="001848A3" w:rsidP="001848A3">
      <w:pPr>
        <w:pStyle w:val="Antrat1"/>
      </w:pPr>
      <w:r w:rsidRPr="00EC6F9D">
        <w:t>ŠIAULIŲ MIESTO SAVIVALDYBĖS BIUDŽETINĖ ĮSTAIGA</w:t>
      </w:r>
    </w:p>
    <w:p w14:paraId="0DD53A17" w14:textId="77777777" w:rsidR="001848A3" w:rsidRPr="00EC6F9D" w:rsidRDefault="001848A3" w:rsidP="001848A3">
      <w:pPr>
        <w:pStyle w:val="Antrat1"/>
      </w:pPr>
      <w:r w:rsidRPr="00EC6F9D">
        <w:t xml:space="preserve">ŠIAULIŲ LOPŠELIS-DARŽELIS </w:t>
      </w:r>
      <w:r>
        <w:t>„</w:t>
      </w:r>
      <w:r w:rsidRPr="00EC6F9D">
        <w:t>SALDUVĖ</w:t>
      </w:r>
      <w:r>
        <w:t>“</w:t>
      </w:r>
    </w:p>
    <w:p w14:paraId="482239A1" w14:textId="77777777" w:rsidR="001848A3" w:rsidRPr="00EC6F9D" w:rsidRDefault="001848A3" w:rsidP="001848A3">
      <w:pPr>
        <w:pStyle w:val="Pavadinimas"/>
      </w:pPr>
    </w:p>
    <w:p w14:paraId="6409B4F2" w14:textId="77777777" w:rsidR="001848A3" w:rsidRPr="00EC6F9D" w:rsidRDefault="001848A3" w:rsidP="001848A3">
      <w:pPr>
        <w:pStyle w:val="Pavadinimas"/>
      </w:pPr>
    </w:p>
    <w:p w14:paraId="636F917C" w14:textId="6BC2D2B3" w:rsidR="001848A3" w:rsidRPr="00EC6F9D" w:rsidRDefault="001848A3" w:rsidP="001848A3">
      <w:pPr>
        <w:pStyle w:val="Pavadinimas"/>
      </w:pPr>
      <w:r w:rsidRPr="00EC6F9D">
        <w:t>202</w:t>
      </w:r>
      <w:r w:rsidR="006A76AF">
        <w:t>2</w:t>
      </w:r>
      <w:r w:rsidRPr="00EC6F9D">
        <w:t xml:space="preserve"> METŲ</w:t>
      </w:r>
      <w:r w:rsidR="006A76AF">
        <w:t xml:space="preserve"> I</w:t>
      </w:r>
      <w:r w:rsidR="004D24F6">
        <w:t>I</w:t>
      </w:r>
      <w:r w:rsidR="00053273">
        <w:t>I</w:t>
      </w:r>
      <w:r w:rsidR="006A76AF">
        <w:t xml:space="preserve"> KETVIRČIO</w:t>
      </w:r>
      <w:r w:rsidRPr="00EC6F9D">
        <w:t xml:space="preserve"> FINANSINIŲ ATASKAITŲ RINKINIO</w:t>
      </w:r>
    </w:p>
    <w:p w14:paraId="4A2D3FA0" w14:textId="77777777" w:rsidR="001848A3" w:rsidRPr="00EC6F9D" w:rsidRDefault="001848A3" w:rsidP="001848A3">
      <w:pPr>
        <w:pStyle w:val="Pavadinimas"/>
      </w:pPr>
      <w:r w:rsidRPr="00EC6F9D">
        <w:t>AIŠKINAMASIS RAŠTAS</w:t>
      </w:r>
    </w:p>
    <w:p w14:paraId="44EEC773" w14:textId="77777777" w:rsidR="001848A3" w:rsidRPr="00EC6F9D" w:rsidRDefault="001848A3" w:rsidP="001848A3">
      <w:pPr>
        <w:pStyle w:val="Pavadinimas"/>
      </w:pPr>
    </w:p>
    <w:p w14:paraId="176656F4" w14:textId="77777777" w:rsidR="001848A3" w:rsidRPr="00EC6F9D" w:rsidRDefault="001848A3" w:rsidP="001848A3">
      <w:pPr>
        <w:pStyle w:val="Pavadinimas"/>
      </w:pPr>
    </w:p>
    <w:p w14:paraId="4C228FC1" w14:textId="476516FC" w:rsidR="001848A3" w:rsidRPr="00EC6F9D" w:rsidRDefault="001848A3" w:rsidP="001848A3">
      <w:pPr>
        <w:pStyle w:val="Pavadinimas"/>
        <w:rPr>
          <w:b w:val="0"/>
        </w:rPr>
      </w:pPr>
      <w:r w:rsidRPr="00EC6F9D">
        <w:rPr>
          <w:b w:val="0"/>
        </w:rPr>
        <w:t>202</w:t>
      </w:r>
      <w:r>
        <w:rPr>
          <w:b w:val="0"/>
        </w:rPr>
        <w:t>2</w:t>
      </w:r>
      <w:r w:rsidRPr="00EC6F9D">
        <w:rPr>
          <w:b w:val="0"/>
        </w:rPr>
        <w:t xml:space="preserve"> m. </w:t>
      </w:r>
      <w:r w:rsidR="004D24F6">
        <w:rPr>
          <w:b w:val="0"/>
        </w:rPr>
        <w:t>rugsėjo</w:t>
      </w:r>
      <w:r>
        <w:rPr>
          <w:b w:val="0"/>
        </w:rPr>
        <w:t xml:space="preserve"> 3</w:t>
      </w:r>
      <w:r w:rsidR="00053273">
        <w:rPr>
          <w:b w:val="0"/>
        </w:rPr>
        <w:t>0</w:t>
      </w:r>
      <w:r w:rsidRPr="00EC6F9D">
        <w:rPr>
          <w:b w:val="0"/>
        </w:rPr>
        <w:t xml:space="preserve"> d.  Nr.</w:t>
      </w:r>
    </w:p>
    <w:p w14:paraId="64F1B308" w14:textId="77777777" w:rsidR="001848A3" w:rsidRPr="00EC6F9D" w:rsidRDefault="001848A3" w:rsidP="001848A3">
      <w:pPr>
        <w:pStyle w:val="Pavadinimas"/>
        <w:rPr>
          <w:b w:val="0"/>
        </w:rPr>
      </w:pPr>
      <w:r w:rsidRPr="00EC6F9D">
        <w:rPr>
          <w:b w:val="0"/>
        </w:rPr>
        <w:t>Šiauliai</w:t>
      </w:r>
    </w:p>
    <w:p w14:paraId="276E2488" w14:textId="77777777" w:rsidR="001848A3" w:rsidRPr="00EC6F9D" w:rsidRDefault="001848A3" w:rsidP="001848A3">
      <w:pPr>
        <w:pStyle w:val="Style"/>
        <w:jc w:val="center"/>
        <w:rPr>
          <w:rFonts w:ascii="Times New Roman" w:hAnsi="Times New Roman" w:cs="Times New Roman"/>
          <w:szCs w:val="20"/>
          <w:lang w:val="lt-LT" w:eastAsia="en-US"/>
        </w:rPr>
      </w:pPr>
    </w:p>
    <w:p w14:paraId="477C3B17" w14:textId="77777777" w:rsidR="001848A3" w:rsidRPr="00EC6F9D" w:rsidRDefault="001848A3" w:rsidP="001848A3">
      <w:pPr>
        <w:pStyle w:val="Style"/>
        <w:jc w:val="center"/>
        <w:rPr>
          <w:lang w:val="lt-LT"/>
        </w:rPr>
      </w:pPr>
      <w:r w:rsidRPr="00EC6F9D">
        <w:rPr>
          <w:rFonts w:ascii="Times New Roman" w:hAnsi="Times New Roman" w:cs="Times New Roman"/>
          <w:b/>
          <w:bCs/>
          <w:lang w:val="lt-LT"/>
        </w:rPr>
        <w:t>I. BENDROJI DALIS</w:t>
      </w:r>
    </w:p>
    <w:p w14:paraId="03F3B85A" w14:textId="77777777" w:rsidR="001848A3" w:rsidRPr="00EC6F9D" w:rsidRDefault="001848A3" w:rsidP="001848A3">
      <w:pPr>
        <w:pStyle w:val="Style"/>
        <w:rPr>
          <w:rFonts w:ascii="Times New Roman" w:hAnsi="Times New Roman" w:cs="Times New Roman"/>
          <w:b/>
          <w:bCs/>
          <w:lang w:val="lt-LT"/>
        </w:rPr>
      </w:pPr>
    </w:p>
    <w:p w14:paraId="37F403C0" w14:textId="158A120C" w:rsidR="001848A3" w:rsidRPr="00A01846" w:rsidRDefault="001848A3" w:rsidP="001848A3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Šiaulių miesto savivaldybės biudžetinė įstaiga Šiaulių lopšelis-darželis „Salduvė“ – biudžetinė įstaiga, kodas 190526428, buveinės adresas – Vilniaus g. 38D, LT-77164, Šiauliai. Šiaulių lopšelio-darželio „Salduvė“ pagrindinė vykdoma veikla – ikimokyklinis ugdymas. </w:t>
      </w:r>
    </w:p>
    <w:p w14:paraId="2740B94A" w14:textId="0C2F9C70" w:rsidR="001848A3" w:rsidRPr="00A01846" w:rsidRDefault="001848A3" w:rsidP="001848A3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>Šiaulių lopšelis-darželis „Salduvė“ sudaro ir teikia atskirus žemesniojo lygio finansinių ataskaitų ir biudžeto vykdymo ataskaitų rinkinius. 202</w:t>
      </w:r>
      <w:r w:rsidR="006A76AF">
        <w:rPr>
          <w:rFonts w:ascii="Times New Roman" w:hAnsi="Times New Roman" w:cs="Times New Roman"/>
          <w:color w:val="000000" w:themeColor="text1"/>
          <w:lang w:val="lt-LT"/>
        </w:rPr>
        <w:t>2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053273">
        <w:rPr>
          <w:rFonts w:ascii="Times New Roman" w:hAnsi="Times New Roman" w:cs="Times New Roman"/>
          <w:color w:val="000000" w:themeColor="text1"/>
          <w:lang w:val="lt-LT"/>
        </w:rPr>
        <w:t>I</w:t>
      </w:r>
      <w:r w:rsidR="004D24F6">
        <w:rPr>
          <w:rFonts w:ascii="Times New Roman" w:hAnsi="Times New Roman" w:cs="Times New Roman"/>
          <w:color w:val="000000" w:themeColor="text1"/>
          <w:lang w:val="lt-LT"/>
        </w:rPr>
        <w:t>I</w:t>
      </w:r>
      <w:r w:rsidR="00053273">
        <w:rPr>
          <w:rFonts w:ascii="Times New Roman" w:hAnsi="Times New Roman" w:cs="Times New Roman"/>
          <w:color w:val="000000" w:themeColor="text1"/>
          <w:lang w:val="lt-LT"/>
        </w:rPr>
        <w:t>I ketvirčio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finansinių ataskaitų rinkinys sudarytas 202</w:t>
      </w:r>
      <w:r w:rsidR="006A76AF">
        <w:rPr>
          <w:rFonts w:ascii="Times New Roman" w:hAnsi="Times New Roman" w:cs="Times New Roman"/>
          <w:color w:val="000000" w:themeColor="text1"/>
          <w:lang w:val="lt-LT"/>
        </w:rPr>
        <w:t>2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053273">
        <w:rPr>
          <w:rFonts w:ascii="Times New Roman" w:hAnsi="Times New Roman" w:cs="Times New Roman"/>
          <w:color w:val="000000" w:themeColor="text1"/>
          <w:lang w:val="lt-LT"/>
        </w:rPr>
        <w:t>birželio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3</w:t>
      </w:r>
      <w:r w:rsidR="00053273">
        <w:rPr>
          <w:rFonts w:ascii="Times New Roman" w:hAnsi="Times New Roman" w:cs="Times New Roman"/>
          <w:color w:val="000000" w:themeColor="text1"/>
          <w:lang w:val="lt-LT"/>
        </w:rPr>
        <w:t>0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d. duomenimis.</w:t>
      </w:r>
    </w:p>
    <w:p w14:paraId="67CBC3D5" w14:textId="1CD04039" w:rsidR="000B7645" w:rsidRPr="00596C25" w:rsidRDefault="001848A3" w:rsidP="001848A3">
      <w:pPr>
        <w:pStyle w:val="Style"/>
        <w:ind w:firstLine="567"/>
        <w:jc w:val="both"/>
        <w:rPr>
          <w:rFonts w:ascii="Times New Roman" w:hAnsi="Times New Roman" w:cs="Times New Roman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Šiaulių lopšelio-darželio „Salduvė“ finansinėse ataskaitose pateikiami duomenys išreikšti Lietuvos Respublikos piniginiais vienetais – eurais. </w:t>
      </w:r>
    </w:p>
    <w:p w14:paraId="7B59CC9D" w14:textId="32470BED" w:rsidR="0040756C" w:rsidRDefault="0040756C" w:rsidP="001848A3">
      <w:pPr>
        <w:pStyle w:val="Antrat1"/>
        <w:jc w:val="left"/>
        <w:rPr>
          <w:sz w:val="28"/>
          <w:szCs w:val="28"/>
        </w:rPr>
      </w:pPr>
    </w:p>
    <w:p w14:paraId="512C7DFB" w14:textId="77777777" w:rsidR="003F1C0F" w:rsidRPr="003F1C0F" w:rsidRDefault="003F1C0F" w:rsidP="003F1C0F">
      <w:pPr>
        <w:rPr>
          <w:lang w:bidi="ar-SA"/>
        </w:rPr>
      </w:pPr>
    </w:p>
    <w:p w14:paraId="6C2D1525" w14:textId="77777777" w:rsidR="0040756C" w:rsidRPr="002105EA" w:rsidRDefault="0040756C" w:rsidP="0040756C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 w:rsidRPr="002105EA">
        <w:rPr>
          <w:rFonts w:ascii="Times New Roman" w:hAnsi="Times New Roman" w:cs="Times New Roman"/>
          <w:b/>
          <w:bCs/>
          <w:lang w:val="lt-LT"/>
        </w:rPr>
        <w:t>II. APSKAITOS POLITIKA</w:t>
      </w:r>
    </w:p>
    <w:p w14:paraId="18911CE9" w14:textId="77777777" w:rsidR="0040756C" w:rsidRPr="002105EA" w:rsidRDefault="0040756C" w:rsidP="0040756C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3267777A" w14:textId="77777777" w:rsidR="006A76AF" w:rsidRPr="00596C25" w:rsidRDefault="006A76AF" w:rsidP="006A76AF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bookmarkStart w:id="0" w:name="bookmark5"/>
      <w:bookmarkEnd w:id="0"/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465F56B7" w14:textId="416B6478" w:rsidR="006A76AF" w:rsidRPr="00596C25" w:rsidRDefault="006A76AF" w:rsidP="006A76AF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385D2AD9" w:rsidR="008214B3" w:rsidRPr="003F1C0F" w:rsidRDefault="003F1C0F" w:rsidP="003F1C0F">
      <w:pPr>
        <w:pStyle w:val="Pagrindinistekstas"/>
        <w:tabs>
          <w:tab w:val="left" w:pos="368"/>
        </w:tabs>
        <w:spacing w:after="140" w:line="396" w:lineRule="auto"/>
        <w:jc w:val="center"/>
        <w:rPr>
          <w:b/>
          <w:sz w:val="24"/>
          <w:szCs w:val="24"/>
        </w:rPr>
      </w:pPr>
      <w:r w:rsidRPr="003F1C0F">
        <w:rPr>
          <w:b/>
          <w:sz w:val="24"/>
          <w:szCs w:val="24"/>
        </w:rPr>
        <w:t>III</w:t>
      </w:r>
      <w:r w:rsidR="00EC1964">
        <w:rPr>
          <w:b/>
          <w:sz w:val="24"/>
          <w:szCs w:val="24"/>
        </w:rPr>
        <w:t>.</w:t>
      </w:r>
      <w:r w:rsidRPr="003F1C0F">
        <w:rPr>
          <w:b/>
          <w:sz w:val="24"/>
          <w:szCs w:val="24"/>
        </w:rPr>
        <w:t xml:space="preserve"> </w:t>
      </w:r>
      <w:r w:rsidR="00AF0354" w:rsidRPr="003F1C0F">
        <w:rPr>
          <w:b/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77777777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1" w:name="bookmark6"/>
      <w:bookmarkEnd w:id="1"/>
      <w:r w:rsidRPr="00596C25">
        <w:rPr>
          <w:sz w:val="24"/>
          <w:szCs w:val="24"/>
        </w:rPr>
        <w:t>Pastaba Nr. P03. Nematerialus turtas.</w:t>
      </w:r>
    </w:p>
    <w:p w14:paraId="0F2203DB" w14:textId="77777777" w:rsidR="008214B3" w:rsidRPr="00596C2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nematerialus turtas pateiktas likutine verte 0,00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0BF64676" w:rsidR="008214B3" w:rsidRPr="00596C25" w:rsidRDefault="001848A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2D0236D7" w:rsidR="008214B3" w:rsidRPr="00596C25" w:rsidRDefault="001848A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136,70</w:t>
            </w:r>
          </w:p>
        </w:tc>
      </w:tr>
      <w:tr w:rsidR="008214B3" w:rsidRPr="00596C2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nepirko nematerialiojo turto.</w:t>
      </w:r>
    </w:p>
    <w:p w14:paraId="6C38E023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5CFB8FEE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Ilgalaikio nematerialiojo turto balansinės vertės pasikeitimą per ataskaitinį laikotarpį įtakojo sukauptas nusidėvėjimas.</w:t>
      </w:r>
    </w:p>
    <w:p w14:paraId="39CD88FC" w14:textId="77777777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2" w:name="bookmark7"/>
      <w:bookmarkEnd w:id="2"/>
      <w:r w:rsidRPr="00596C25">
        <w:rPr>
          <w:sz w:val="24"/>
          <w:szCs w:val="24"/>
        </w:rPr>
        <w:t>Pastaba Nr. P04. Ilgalaikis materialus turtas.</w:t>
      </w:r>
    </w:p>
    <w:p w14:paraId="1D0CF820" w14:textId="034A59F3" w:rsidR="008214B3" w:rsidRPr="00596C25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6A76AF">
        <w:rPr>
          <w:sz w:val="24"/>
          <w:szCs w:val="24"/>
        </w:rPr>
        <w:t>19</w:t>
      </w:r>
      <w:r w:rsidR="004D24F6">
        <w:rPr>
          <w:sz w:val="24"/>
          <w:szCs w:val="24"/>
        </w:rPr>
        <w:t>5</w:t>
      </w:r>
      <w:r w:rsidR="006A76AF">
        <w:rPr>
          <w:sz w:val="24"/>
          <w:szCs w:val="24"/>
        </w:rPr>
        <w:t> </w:t>
      </w:r>
      <w:r w:rsidR="004D24F6">
        <w:rPr>
          <w:sz w:val="24"/>
          <w:szCs w:val="24"/>
        </w:rPr>
        <w:t>445</w:t>
      </w:r>
      <w:r w:rsidR="006A76AF">
        <w:rPr>
          <w:sz w:val="24"/>
          <w:szCs w:val="24"/>
        </w:rPr>
        <w:t>,</w:t>
      </w:r>
      <w:r w:rsidR="004D24F6">
        <w:rPr>
          <w:sz w:val="24"/>
          <w:szCs w:val="24"/>
        </w:rPr>
        <w:t>25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35339712" w:rsidR="008214B3" w:rsidRPr="00596C25" w:rsidRDefault="00FE6C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258 733,97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5DC805F9" w:rsidR="008214B3" w:rsidRPr="00596C25" w:rsidRDefault="006A76AF" w:rsidP="004D24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2D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4D24F6">
              <w:rPr>
                <w:sz w:val="24"/>
                <w:szCs w:val="24"/>
              </w:rPr>
              <w:t>876</w:t>
            </w:r>
            <w:r>
              <w:rPr>
                <w:sz w:val="24"/>
                <w:szCs w:val="24"/>
              </w:rPr>
              <w:t>,</w:t>
            </w:r>
            <w:r w:rsidR="004D24F6">
              <w:rPr>
                <w:sz w:val="24"/>
                <w:szCs w:val="24"/>
              </w:rPr>
              <w:t>22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4B3AFFF6" w:rsidR="008214B3" w:rsidRPr="00596C25" w:rsidRDefault="00FE6C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51 661,54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38E1804B" w:rsidR="008214B3" w:rsidRPr="00596C25" w:rsidRDefault="006A76AF" w:rsidP="004D24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24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4D24F6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,</w:t>
            </w:r>
            <w:r w:rsidR="004D24F6">
              <w:rPr>
                <w:sz w:val="24"/>
                <w:szCs w:val="24"/>
              </w:rPr>
              <w:t>63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2A635D31" w:rsidR="008214B3" w:rsidRPr="00596C25" w:rsidRDefault="004D24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6C34">
              <w:rPr>
                <w:sz w:val="24"/>
                <w:szCs w:val="24"/>
              </w:rPr>
              <w:t> 366,85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1FC60D6E" w:rsidR="008214B3" w:rsidRPr="00596C25" w:rsidRDefault="006A76AF" w:rsidP="004D24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D24F6">
              <w:rPr>
                <w:sz w:val="24"/>
                <w:szCs w:val="24"/>
              </w:rPr>
              <w:t>559</w:t>
            </w:r>
            <w:r>
              <w:rPr>
                <w:sz w:val="24"/>
                <w:szCs w:val="24"/>
              </w:rPr>
              <w:t>,</w:t>
            </w:r>
            <w:r w:rsidR="004D24F6">
              <w:rPr>
                <w:sz w:val="24"/>
                <w:szCs w:val="24"/>
              </w:rPr>
              <w:t>86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1C0A31EF" w:rsidR="008214B3" w:rsidRPr="00596C25" w:rsidRDefault="00FE6C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7DF50557" w:rsidR="008214B3" w:rsidRPr="00596C25" w:rsidRDefault="006A76AF" w:rsidP="004D24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24F6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="00892D7C">
              <w:rPr>
                <w:sz w:val="24"/>
                <w:szCs w:val="24"/>
              </w:rPr>
              <w:t>4</w:t>
            </w:r>
            <w:r w:rsidR="004D24F6">
              <w:rPr>
                <w:sz w:val="24"/>
                <w:szCs w:val="24"/>
              </w:rPr>
              <w:t>0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764FA302" w:rsidR="008214B3" w:rsidRPr="00596C25" w:rsidRDefault="00FE6C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061484F2" w:rsidR="008214B3" w:rsidRPr="00596C25" w:rsidRDefault="00035FB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D24F6" w:rsidRPr="00596C25" w14:paraId="4E57F36D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10DCA" w14:textId="77777777" w:rsidR="004D24F6" w:rsidRPr="00596C25" w:rsidRDefault="004D24F6" w:rsidP="00596C25">
            <w:pPr>
              <w:pStyle w:val="Other0"/>
              <w:ind w:firstLine="13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AD90B" w14:textId="276BB820" w:rsidR="004D24F6" w:rsidRDefault="004D24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320 401,36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72F5" w14:textId="15413DF8" w:rsidR="004D24F6" w:rsidRDefault="004D24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124 956,11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3A8F1F7C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</w:t>
      </w:r>
      <w:r w:rsidR="000D2CA8">
        <w:rPr>
          <w:sz w:val="24"/>
          <w:szCs w:val="24"/>
        </w:rPr>
        <w:t xml:space="preserve">ilgalaikio materialaus turto </w:t>
      </w:r>
      <w:r w:rsidRPr="00596C25">
        <w:rPr>
          <w:sz w:val="24"/>
          <w:szCs w:val="24"/>
        </w:rPr>
        <w:t>įsigyta</w:t>
      </w:r>
      <w:r w:rsidR="004D24F6">
        <w:rPr>
          <w:sz w:val="24"/>
          <w:szCs w:val="24"/>
        </w:rPr>
        <w:t xml:space="preserve"> už 3 000,00 </w:t>
      </w:r>
      <w:proofErr w:type="spellStart"/>
      <w:r w:rsidR="004D24F6">
        <w:rPr>
          <w:sz w:val="24"/>
          <w:szCs w:val="24"/>
        </w:rPr>
        <w:t>Eur</w:t>
      </w:r>
      <w:proofErr w:type="spellEnd"/>
      <w:r w:rsidR="000D2CA8">
        <w:rPr>
          <w:sz w:val="24"/>
          <w:szCs w:val="24"/>
        </w:rPr>
        <w:t xml:space="preserve"> ir nurašyta nebuvo.</w:t>
      </w:r>
      <w:r w:rsidRPr="00596C25">
        <w:rPr>
          <w:sz w:val="24"/>
          <w:szCs w:val="24"/>
        </w:rPr>
        <w:t xml:space="preserve"> 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77777777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3" w:name="bookmark8"/>
      <w:bookmarkEnd w:id="3"/>
      <w:r w:rsidRPr="00596C25">
        <w:rPr>
          <w:sz w:val="24"/>
          <w:szCs w:val="24"/>
        </w:rPr>
        <w:t>Pastaba Nr. P07. Biologinis turtas.</w:t>
      </w:r>
    </w:p>
    <w:p w14:paraId="69A1046F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1AE2A6E2" w:rsidR="008214B3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4" w:name="bookmark9"/>
      <w:bookmarkEnd w:id="4"/>
      <w:r w:rsidRPr="00596C25">
        <w:rPr>
          <w:sz w:val="24"/>
          <w:szCs w:val="24"/>
        </w:rPr>
        <w:t>Pastaba Nr. P05. Ilgalaikis finansinis turtas.</w:t>
      </w:r>
    </w:p>
    <w:p w14:paraId="0428DC6F" w14:textId="7CA5F6C3" w:rsidR="006209D4" w:rsidRPr="00596C25" w:rsidRDefault="006209D4" w:rsidP="006209D4">
      <w:pPr>
        <w:pStyle w:val="Pagrindinistekstas"/>
        <w:tabs>
          <w:tab w:val="left" w:pos="363"/>
        </w:tabs>
        <w:spacing w:after="0" w:line="401" w:lineRule="auto"/>
        <w:rPr>
          <w:sz w:val="24"/>
          <w:szCs w:val="24"/>
        </w:rPr>
      </w:pPr>
      <w:r>
        <w:rPr>
          <w:sz w:val="24"/>
          <w:szCs w:val="24"/>
        </w:rPr>
        <w:t>Įstaiga ilgalaikio finansinio turto neturi.</w:t>
      </w:r>
    </w:p>
    <w:p w14:paraId="447F5F77" w14:textId="77777777" w:rsidR="008214B3" w:rsidRPr="00596C25" w:rsidRDefault="00AF0354" w:rsidP="008F43F7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5" w:name="bookmark10"/>
      <w:bookmarkEnd w:id="5"/>
      <w:r w:rsidRPr="00596C25">
        <w:rPr>
          <w:sz w:val="24"/>
          <w:szCs w:val="24"/>
        </w:rPr>
        <w:t>Pastaba Nr. P08. Atsargos.</w:t>
      </w:r>
    </w:p>
    <w:p w14:paraId="2215C842" w14:textId="5C95DC3F" w:rsidR="008F43F7" w:rsidRPr="00596C25" w:rsidRDefault="00AF0354" w:rsidP="008F43F7">
      <w:pPr>
        <w:pStyle w:val="Pagrindinistekstas"/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medžiagų, ž</w:t>
      </w:r>
      <w:r w:rsidR="00A73C9E">
        <w:rPr>
          <w:sz w:val="24"/>
          <w:szCs w:val="24"/>
        </w:rPr>
        <w:t xml:space="preserve">aliavų ir ūkinio inventoriaus </w:t>
      </w:r>
      <w:r w:rsidRPr="00596C25">
        <w:rPr>
          <w:sz w:val="24"/>
          <w:szCs w:val="24"/>
        </w:rPr>
        <w:t>įsigijo</w:t>
      </w:r>
      <w:r w:rsidR="00A73C9E">
        <w:rPr>
          <w:sz w:val="24"/>
          <w:szCs w:val="24"/>
        </w:rPr>
        <w:t xml:space="preserve"> </w:t>
      </w:r>
      <w:r w:rsidR="006E1A84">
        <w:rPr>
          <w:sz w:val="24"/>
          <w:szCs w:val="24"/>
        </w:rPr>
        <w:t xml:space="preserve">už </w:t>
      </w:r>
      <w:r w:rsidR="004D24F6">
        <w:rPr>
          <w:sz w:val="24"/>
          <w:szCs w:val="24"/>
        </w:rPr>
        <w:t>41 545,85</w:t>
      </w:r>
      <w:r w:rsidR="006E1A84">
        <w:rPr>
          <w:sz w:val="24"/>
          <w:szCs w:val="24"/>
        </w:rPr>
        <w:t xml:space="preserve"> </w:t>
      </w:r>
      <w:proofErr w:type="spellStart"/>
      <w:r w:rsidR="006E1A84">
        <w:rPr>
          <w:sz w:val="24"/>
          <w:szCs w:val="24"/>
        </w:rPr>
        <w:t>Eur</w:t>
      </w:r>
      <w:proofErr w:type="spellEnd"/>
      <w:r w:rsidR="006E1A84">
        <w:rPr>
          <w:sz w:val="24"/>
          <w:szCs w:val="24"/>
        </w:rPr>
        <w:t xml:space="preserve"> </w:t>
      </w:r>
      <w:r w:rsidR="00A73C9E">
        <w:rPr>
          <w:sz w:val="24"/>
          <w:szCs w:val="24"/>
        </w:rPr>
        <w:t>ir sunaudojo veik</w:t>
      </w:r>
      <w:r w:rsidR="008F43F7">
        <w:rPr>
          <w:sz w:val="24"/>
          <w:szCs w:val="24"/>
        </w:rPr>
        <w:t xml:space="preserve">loje už </w:t>
      </w:r>
      <w:r w:rsidR="004D24F6">
        <w:rPr>
          <w:sz w:val="24"/>
          <w:szCs w:val="24"/>
        </w:rPr>
        <w:t>41</w:t>
      </w:r>
      <w:r w:rsidR="008863E8">
        <w:rPr>
          <w:sz w:val="24"/>
          <w:szCs w:val="24"/>
        </w:rPr>
        <w:t> </w:t>
      </w:r>
      <w:r w:rsidR="004D24F6">
        <w:rPr>
          <w:sz w:val="24"/>
          <w:szCs w:val="24"/>
        </w:rPr>
        <w:t>796</w:t>
      </w:r>
      <w:r w:rsidR="008863E8">
        <w:rPr>
          <w:sz w:val="24"/>
          <w:szCs w:val="24"/>
        </w:rPr>
        <w:t>,</w:t>
      </w:r>
      <w:r w:rsidR="004D24F6">
        <w:rPr>
          <w:sz w:val="24"/>
          <w:szCs w:val="24"/>
        </w:rPr>
        <w:t>76</w:t>
      </w:r>
      <w:r w:rsidR="008F43F7">
        <w:rPr>
          <w:sz w:val="24"/>
          <w:szCs w:val="24"/>
        </w:rPr>
        <w:t xml:space="preserve"> </w:t>
      </w:r>
      <w:proofErr w:type="spellStart"/>
      <w:r w:rsidR="008F43F7">
        <w:rPr>
          <w:sz w:val="24"/>
          <w:szCs w:val="24"/>
        </w:rPr>
        <w:t>Eur</w:t>
      </w:r>
      <w:proofErr w:type="spellEnd"/>
      <w:r w:rsidR="008F43F7">
        <w:rPr>
          <w:sz w:val="24"/>
          <w:szCs w:val="24"/>
        </w:rPr>
        <w:t>.</w:t>
      </w:r>
    </w:p>
    <w:p w14:paraId="3816CE66" w14:textId="318D092F" w:rsidR="008214B3" w:rsidRPr="00596C25" w:rsidRDefault="00AF0354" w:rsidP="008F43F7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Pastaba Nr. P09. Išankstiniai apmokėjimai.</w:t>
      </w:r>
    </w:p>
    <w:p w14:paraId="5DF8E81C" w14:textId="77777777" w:rsidR="008214B3" w:rsidRPr="00596C25" w:rsidRDefault="00AF0354" w:rsidP="008F43F7">
      <w:pPr>
        <w:pStyle w:val="Pagrindinistekstas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ataskaitoje ataskaitinio laikotarpio pabaigai išankstinius </w:t>
      </w:r>
      <w:proofErr w:type="spellStart"/>
      <w:r w:rsidRPr="00596C25">
        <w:rPr>
          <w:sz w:val="24"/>
          <w:szCs w:val="24"/>
        </w:rPr>
        <w:t>mokėjimus</w:t>
      </w:r>
      <w:proofErr w:type="spellEnd"/>
      <w:r w:rsidRPr="00596C25">
        <w:rPr>
          <w:sz w:val="24"/>
          <w:szCs w:val="24"/>
        </w:rPr>
        <w:t xml:space="preserve"> sudaro:</w:t>
      </w:r>
    </w:p>
    <w:p w14:paraId="30ED57D5" w14:textId="2018BB9B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4D24F6">
        <w:rPr>
          <w:sz w:val="24"/>
          <w:szCs w:val="24"/>
        </w:rPr>
        <w:t>4,32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E74896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0ABC5462" w14:textId="77777777" w:rsidTr="00E7489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EA00" w14:textId="008D356A" w:rsidR="008214B3" w:rsidRPr="00596C25" w:rsidRDefault="002C607E" w:rsidP="00902D83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Valstybės įmonė Registrų centras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2FDB9C94" w:rsidR="008214B3" w:rsidRPr="00596C25" w:rsidRDefault="006F0942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54D5E7C" w14:textId="1019F361" w:rsidR="00BB057D" w:rsidRDefault="00BB057D">
      <w:pPr>
        <w:pStyle w:val="Tablecaption0"/>
        <w:ind w:left="403"/>
        <w:rPr>
          <w:sz w:val="24"/>
          <w:szCs w:val="24"/>
        </w:rPr>
      </w:pPr>
    </w:p>
    <w:p w14:paraId="4E9A8EE1" w14:textId="1A6821E3" w:rsidR="008863E8" w:rsidRDefault="008863E8">
      <w:pPr>
        <w:pStyle w:val="Tablecaption0"/>
        <w:ind w:left="403"/>
        <w:rPr>
          <w:sz w:val="24"/>
          <w:szCs w:val="24"/>
        </w:rPr>
      </w:pPr>
    </w:p>
    <w:p w14:paraId="27E8B445" w14:textId="77777777" w:rsidR="008863E8" w:rsidRDefault="008863E8">
      <w:pPr>
        <w:pStyle w:val="Tablecaption0"/>
        <w:ind w:left="403"/>
        <w:rPr>
          <w:sz w:val="24"/>
          <w:szCs w:val="24"/>
        </w:rPr>
      </w:pPr>
    </w:p>
    <w:p w14:paraId="7FE956F5" w14:textId="77777777" w:rsidR="00BB057D" w:rsidRDefault="00BB057D">
      <w:pPr>
        <w:pStyle w:val="Tablecaption0"/>
        <w:ind w:left="403"/>
        <w:rPr>
          <w:sz w:val="24"/>
          <w:szCs w:val="24"/>
        </w:rPr>
      </w:pPr>
    </w:p>
    <w:p w14:paraId="797F099A" w14:textId="342EBBDA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0,00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2BD6F75D" w:rsidR="008214B3" w:rsidRPr="00596C25" w:rsidRDefault="00AF0354" w:rsidP="00E74896">
      <w:pPr>
        <w:pStyle w:val="Tablecaption0"/>
        <w:numPr>
          <w:ilvl w:val="0"/>
          <w:numId w:val="2"/>
        </w:numPr>
        <w:tabs>
          <w:tab w:val="left" w:pos="284"/>
        </w:tabs>
        <w:spacing w:after="14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 </w:t>
      </w:r>
      <w:r w:rsidRPr="00596C25">
        <w:rPr>
          <w:sz w:val="24"/>
          <w:szCs w:val="24"/>
        </w:rPr>
        <w:t>Pastaba Nr. P10. Per vienus metus gautinos sumos.</w:t>
      </w:r>
    </w:p>
    <w:p w14:paraId="7F1661DB" w14:textId="1190F1E6" w:rsidR="008214B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8863E8">
        <w:rPr>
          <w:rFonts w:ascii="Times New Roman" w:hAnsi="Times New Roman" w:cs="Times New Roman"/>
        </w:rPr>
        <w:t>11</w:t>
      </w:r>
      <w:r w:rsidR="00FA0C81">
        <w:rPr>
          <w:rFonts w:ascii="Times New Roman" w:hAnsi="Times New Roman" w:cs="Times New Roman"/>
        </w:rPr>
        <w:t>3</w:t>
      </w:r>
      <w:r w:rsidR="008863E8">
        <w:rPr>
          <w:rFonts w:ascii="Times New Roman" w:hAnsi="Times New Roman" w:cs="Times New Roman"/>
        </w:rPr>
        <w:t> </w:t>
      </w:r>
      <w:r w:rsidR="00FA0C81">
        <w:rPr>
          <w:rFonts w:ascii="Times New Roman" w:hAnsi="Times New Roman" w:cs="Times New Roman"/>
        </w:rPr>
        <w:t>711</w:t>
      </w:r>
      <w:r w:rsidR="008863E8">
        <w:rPr>
          <w:rFonts w:ascii="Times New Roman" w:hAnsi="Times New Roman" w:cs="Times New Roman"/>
        </w:rPr>
        <w:t>,</w:t>
      </w:r>
      <w:r w:rsidR="00FA0C81">
        <w:rPr>
          <w:rFonts w:ascii="Times New Roman" w:hAnsi="Times New Roman" w:cs="Times New Roman"/>
        </w:rPr>
        <w:t>98</w:t>
      </w:r>
      <w:r w:rsidR="00EF408A">
        <w:rPr>
          <w:rFonts w:ascii="Times New Roman" w:hAnsi="Times New Roman" w:cs="Times New Roman"/>
        </w:rPr>
        <w:t xml:space="preserve"> </w:t>
      </w:r>
      <w:proofErr w:type="spellStart"/>
      <w:r w:rsidRPr="00902D83">
        <w:rPr>
          <w:rFonts w:ascii="Times New Roman" w:hAnsi="Times New Roman" w:cs="Times New Roman"/>
        </w:rPr>
        <w:t>Eur</w:t>
      </w:r>
      <w:proofErr w:type="spellEnd"/>
      <w:r w:rsidRPr="00902D83">
        <w:rPr>
          <w:rFonts w:ascii="Times New Roman" w:hAnsi="Times New Roman" w:cs="Times New Roman"/>
        </w:rPr>
        <w:t>, iš jų:</w:t>
      </w:r>
    </w:p>
    <w:p w14:paraId="3D281BEC" w14:textId="65BF0F4B" w:rsidR="00C05CEA" w:rsidRDefault="00C05CEA" w:rsidP="00902D83">
      <w:pPr>
        <w:jc w:val="both"/>
        <w:rPr>
          <w:rFonts w:ascii="Times New Roman" w:hAnsi="Times New Roman" w:cs="Times New Roman"/>
        </w:rPr>
      </w:pPr>
    </w:p>
    <w:p w14:paraId="2A97C56A" w14:textId="3041C856" w:rsidR="00C05CEA" w:rsidRDefault="00C05CEA" w:rsidP="00C05CEA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Gautinos</w:t>
      </w:r>
      <w:r w:rsidRPr="00596C25">
        <w:rPr>
          <w:sz w:val="24"/>
          <w:szCs w:val="24"/>
        </w:rPr>
        <w:t xml:space="preserve"> </w:t>
      </w:r>
      <w:r>
        <w:rPr>
          <w:sz w:val="24"/>
          <w:szCs w:val="24"/>
        </w:rPr>
        <w:t>finansavimo</w:t>
      </w:r>
      <w:r w:rsidRPr="00596C25">
        <w:rPr>
          <w:sz w:val="24"/>
          <w:szCs w:val="24"/>
        </w:rPr>
        <w:t xml:space="preserve"> sumos </w:t>
      </w:r>
      <w:r w:rsidR="00FA0C8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7FD88ADF" w14:textId="77777777" w:rsidR="00C05CEA" w:rsidRDefault="00C05CEA" w:rsidP="00C05CEA">
      <w:pPr>
        <w:pStyle w:val="Tablecaption0"/>
        <w:ind w:left="346"/>
        <w:rPr>
          <w:sz w:val="24"/>
          <w:szCs w:val="24"/>
        </w:rPr>
      </w:pP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C05CEA" w:rsidRPr="00596C25" w14:paraId="75B17D80" w14:textId="77777777" w:rsidTr="00053273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2A57" w14:textId="77777777" w:rsidR="00C05CEA" w:rsidRPr="00596C25" w:rsidRDefault="00C05CEA" w:rsidP="0005327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55C93840" w14:textId="77777777" w:rsidR="00C05CEA" w:rsidRPr="00596C25" w:rsidRDefault="00C05CEA" w:rsidP="0005327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FD7C7" w14:textId="560C3B6B" w:rsidR="00C05CEA" w:rsidRPr="00596C25" w:rsidRDefault="00C05CEA" w:rsidP="0005327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</w:t>
            </w:r>
            <w:r>
              <w:rPr>
                <w:sz w:val="24"/>
                <w:szCs w:val="24"/>
              </w:rPr>
              <w:t>s</w:t>
            </w:r>
            <w:r w:rsidRPr="00596C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finansavimo </w:t>
            </w:r>
            <w:r w:rsidRPr="00596C25">
              <w:rPr>
                <w:sz w:val="24"/>
                <w:szCs w:val="24"/>
              </w:rPr>
              <w:t>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AFAD" w14:textId="77777777" w:rsidR="00C05CEA" w:rsidRPr="00596C25" w:rsidRDefault="00C05CEA" w:rsidP="0005327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C05CEA" w:rsidRPr="00596C25" w14:paraId="711933DB" w14:textId="77777777" w:rsidTr="00C05CEA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888DE" w14:textId="77777777" w:rsidR="00C05CEA" w:rsidRPr="00596C25" w:rsidRDefault="00C05CEA" w:rsidP="00C05CE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77FBE" w14:textId="42C6B87E" w:rsidR="00C05CEA" w:rsidRPr="00596C25" w:rsidRDefault="00C05CEA" w:rsidP="00C05CEA">
            <w:pPr>
              <w:pStyle w:val="Other0"/>
              <w:ind w:left="113"/>
              <w:rPr>
                <w:sz w:val="24"/>
                <w:szCs w:val="24"/>
              </w:rPr>
            </w:pPr>
            <w:r w:rsidRPr="00AC1EC3">
              <w:rPr>
                <w:sz w:val="24"/>
                <w:szCs w:val="24"/>
              </w:rPr>
              <w:t>Gautinos finansavimo sumos</w:t>
            </w:r>
            <w:r>
              <w:rPr>
                <w:sz w:val="24"/>
                <w:szCs w:val="24"/>
              </w:rPr>
              <w:t xml:space="preserve"> iš valstybės biudžeto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86B8" w14:textId="52560665" w:rsidR="00C05CEA" w:rsidRPr="00596C25" w:rsidRDefault="00FA0C81" w:rsidP="00C05CE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5CEA" w:rsidRPr="00596C25" w14:paraId="499FC684" w14:textId="77777777" w:rsidTr="00C05CEA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751DD" w14:textId="77777777" w:rsidR="00C05CEA" w:rsidRPr="00596C25" w:rsidRDefault="00C05CEA" w:rsidP="00C05CE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C8E7C" w14:textId="16ACAAEB" w:rsidR="00C05CEA" w:rsidRPr="00596C25" w:rsidRDefault="00C05CEA" w:rsidP="00C05CEA">
            <w:pPr>
              <w:pStyle w:val="Other0"/>
              <w:ind w:left="113"/>
              <w:rPr>
                <w:sz w:val="24"/>
                <w:szCs w:val="24"/>
              </w:rPr>
            </w:pPr>
            <w:r w:rsidRPr="00AC1EC3">
              <w:rPr>
                <w:sz w:val="24"/>
                <w:szCs w:val="24"/>
              </w:rPr>
              <w:t>Gautinos finansavimo sumos</w:t>
            </w:r>
            <w:r>
              <w:rPr>
                <w:sz w:val="24"/>
                <w:szCs w:val="24"/>
              </w:rPr>
              <w:t xml:space="preserve"> iš savivaldybių  biudžeto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306FD" w14:textId="583BC226" w:rsidR="00C05CEA" w:rsidRPr="00596C25" w:rsidRDefault="008863E8" w:rsidP="00C05CE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0195A90" w14:textId="77777777" w:rsidR="00C05CEA" w:rsidRDefault="00C05CEA" w:rsidP="00C05CEA">
      <w:pPr>
        <w:pStyle w:val="Tablecaption0"/>
        <w:ind w:left="346"/>
        <w:rPr>
          <w:sz w:val="24"/>
          <w:szCs w:val="24"/>
        </w:rPr>
      </w:pPr>
    </w:p>
    <w:p w14:paraId="093B6CFD" w14:textId="77777777" w:rsidR="00C05CEA" w:rsidRDefault="00C05CEA" w:rsidP="00C05CEA">
      <w:pPr>
        <w:pStyle w:val="Tablecaption0"/>
        <w:ind w:left="346"/>
        <w:rPr>
          <w:sz w:val="24"/>
          <w:szCs w:val="24"/>
        </w:rPr>
      </w:pPr>
    </w:p>
    <w:p w14:paraId="6DBA994B" w14:textId="77777777" w:rsidR="00C05CEA" w:rsidRPr="00902D83" w:rsidRDefault="00C05CEA" w:rsidP="00902D83">
      <w:pPr>
        <w:jc w:val="both"/>
        <w:rPr>
          <w:rFonts w:ascii="Times New Roman" w:hAnsi="Times New Roman" w:cs="Times New Roman"/>
        </w:rPr>
      </w:pPr>
    </w:p>
    <w:p w14:paraId="18B50B8B" w14:textId="126A54B4" w:rsidR="00CB0B7C" w:rsidRPr="00590EA6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0EA6">
        <w:rPr>
          <w:sz w:val="24"/>
          <w:szCs w:val="24"/>
        </w:rPr>
        <w:t xml:space="preserve">• Gautinos sumos už turto naudojimą, parduotas prekes, turtą, paslaugas </w:t>
      </w:r>
      <w:r w:rsidR="00FA0C81">
        <w:rPr>
          <w:sz w:val="24"/>
          <w:szCs w:val="24"/>
        </w:rPr>
        <w:t>10 370,99</w:t>
      </w:r>
      <w:r w:rsidRPr="00590EA6">
        <w:rPr>
          <w:sz w:val="24"/>
          <w:szCs w:val="24"/>
        </w:rPr>
        <w:t xml:space="preserve"> </w:t>
      </w:r>
      <w:proofErr w:type="spellStart"/>
      <w:r w:rsidRPr="00590EA6">
        <w:rPr>
          <w:sz w:val="24"/>
          <w:szCs w:val="24"/>
        </w:rPr>
        <w:t>Eur</w:t>
      </w:r>
      <w:proofErr w:type="spellEnd"/>
      <w:r w:rsidRPr="00590EA6">
        <w:rPr>
          <w:sz w:val="24"/>
          <w:szCs w:val="24"/>
        </w:rPr>
        <w:t>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0EA6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0EA6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Eil.</w:t>
            </w:r>
          </w:p>
          <w:p w14:paraId="348C51AF" w14:textId="77777777" w:rsidR="008214B3" w:rsidRPr="00590EA6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C04A4AD" w:rsidR="008214B3" w:rsidRPr="00590EA6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Gautino</w:t>
            </w:r>
            <w:r w:rsidR="00C05CEA" w:rsidRPr="00590EA6">
              <w:rPr>
                <w:sz w:val="24"/>
                <w:szCs w:val="24"/>
              </w:rPr>
              <w:t>s</w:t>
            </w:r>
            <w:r w:rsidRPr="00590EA6">
              <w:rPr>
                <w:sz w:val="24"/>
                <w:szCs w:val="24"/>
              </w:rPr>
              <w:t xml:space="preserve">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0EA6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Suma (</w:t>
            </w:r>
            <w:proofErr w:type="spellStart"/>
            <w:r w:rsidRPr="00590EA6">
              <w:rPr>
                <w:sz w:val="24"/>
                <w:szCs w:val="24"/>
              </w:rPr>
              <w:t>Eur</w:t>
            </w:r>
            <w:proofErr w:type="spellEnd"/>
            <w:r w:rsidRPr="00590EA6">
              <w:rPr>
                <w:sz w:val="24"/>
                <w:szCs w:val="24"/>
              </w:rPr>
              <w:t>)</w:t>
            </w:r>
          </w:p>
        </w:tc>
      </w:tr>
      <w:tr w:rsidR="008214B3" w:rsidRPr="00590EA6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0EA6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0EA6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590EA6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0</w:t>
            </w:r>
          </w:p>
        </w:tc>
      </w:tr>
      <w:tr w:rsidR="008214B3" w:rsidRPr="00590EA6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0EA6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0EA6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216B1738" w:rsidR="008214B3" w:rsidRPr="00590EA6" w:rsidRDefault="00590EA6">
            <w:pPr>
              <w:pStyle w:val="Other0"/>
              <w:jc w:val="center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406,94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0EA6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229B4F7A" w:rsidR="008214B3" w:rsidRPr="00590EA6" w:rsidRDefault="00AF0354" w:rsidP="000128BD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0EA6">
              <w:rPr>
                <w:sz w:val="24"/>
                <w:szCs w:val="24"/>
              </w:rPr>
              <w:t xml:space="preserve">Gautinos sumos už </w:t>
            </w:r>
            <w:r w:rsidR="000128BD" w:rsidRPr="00590EA6">
              <w:rPr>
                <w:sz w:val="24"/>
                <w:szCs w:val="24"/>
              </w:rPr>
              <w:t>paslaugas švietimo, socialinės apsaugos ir kitose įstaigose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1081A0EB" w:rsidR="008214B3" w:rsidRPr="00596C25" w:rsidRDefault="00FA0C8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9 964,05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38278D08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161812">
        <w:rPr>
          <w:sz w:val="24"/>
          <w:szCs w:val="24"/>
        </w:rPr>
        <w:t>10</w:t>
      </w:r>
      <w:r w:rsidR="00822670">
        <w:rPr>
          <w:sz w:val="24"/>
          <w:szCs w:val="24"/>
        </w:rPr>
        <w:t>3</w:t>
      </w:r>
      <w:r w:rsidR="00161812">
        <w:rPr>
          <w:sz w:val="24"/>
          <w:szCs w:val="24"/>
        </w:rPr>
        <w:t> </w:t>
      </w:r>
      <w:r w:rsidR="00822670">
        <w:rPr>
          <w:sz w:val="24"/>
          <w:szCs w:val="24"/>
        </w:rPr>
        <w:t>340</w:t>
      </w:r>
      <w:r w:rsidR="00161812">
        <w:rPr>
          <w:sz w:val="24"/>
          <w:szCs w:val="24"/>
        </w:rPr>
        <w:t>,</w:t>
      </w:r>
      <w:r w:rsidR="00822670">
        <w:rPr>
          <w:sz w:val="24"/>
          <w:szCs w:val="24"/>
        </w:rPr>
        <w:t>99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75A3E3FF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31870140" w:rsidR="008214B3" w:rsidRPr="00596C25" w:rsidRDefault="00957C77" w:rsidP="002561E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0A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2561EE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="002561EE">
              <w:rPr>
                <w:sz w:val="24"/>
                <w:szCs w:val="24"/>
              </w:rPr>
              <w:t>17</w:t>
            </w:r>
          </w:p>
        </w:tc>
      </w:tr>
      <w:tr w:rsidR="008214B3" w:rsidRPr="00596C25" w14:paraId="4F91A982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0C564C8E" w:rsidR="008214B3" w:rsidRPr="00286281" w:rsidRDefault="002561E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10 844,50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11561057" w:rsidR="008214B3" w:rsidRPr="00286281" w:rsidRDefault="002561EE" w:rsidP="00957C7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6 786,50</w:t>
            </w: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1FDC0B3D" w:rsidR="008214B3" w:rsidRPr="00286281" w:rsidRDefault="002561E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29 411,37</w:t>
            </w: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410779F4" w:rsidR="008214B3" w:rsidRPr="00596C25" w:rsidRDefault="002561E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3 461,14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3F35D7CF" w:rsidR="008214B3" w:rsidRPr="00596C25" w:rsidRDefault="00FE109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5 310,31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675DF0E2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491633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BFADBCC" w:rsidR="008214B3" w:rsidRPr="00596C25" w:rsidRDefault="00491633" w:rsidP="00491633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61CF2895" w:rsidR="008214B3" w:rsidRPr="00596C25" w:rsidRDefault="00491633" w:rsidP="0049163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59B2BB40" w:rsidR="008214B3" w:rsidRPr="00596C25" w:rsidRDefault="00AF0354" w:rsidP="001F4470">
      <w:pPr>
        <w:pStyle w:val="Tablecaption0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 </w:t>
      </w:r>
      <w:r w:rsidRPr="00596C25">
        <w:rPr>
          <w:sz w:val="24"/>
          <w:szCs w:val="24"/>
        </w:rPr>
        <w:t>Pastaba Nr. P11. Pinigai ir pinigų ekvivalentai.</w:t>
      </w:r>
    </w:p>
    <w:p w14:paraId="2070095E" w14:textId="77777777" w:rsidR="008214B3" w:rsidRPr="00596C25" w:rsidRDefault="008214B3" w:rsidP="00CB0B7C">
      <w:pPr>
        <w:spacing w:after="119" w:line="1" w:lineRule="exact"/>
        <w:jc w:val="both"/>
        <w:rPr>
          <w:rFonts w:ascii="Times New Roman" w:hAnsi="Times New Roman" w:cs="Times New Roman"/>
        </w:rPr>
      </w:pPr>
    </w:p>
    <w:p w14:paraId="05241D50" w14:textId="750708E3" w:rsidR="008214B3" w:rsidRPr="00596C25" w:rsidRDefault="00AF0354" w:rsidP="00CB0B7C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8D4557">
        <w:rPr>
          <w:sz w:val="24"/>
          <w:szCs w:val="24"/>
        </w:rPr>
        <w:t>11 372,38</w:t>
      </w:r>
      <w:r w:rsidR="00FC7499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 xml:space="preserve"> ataskaitinio laikotarpio pabaigai sudaro pinigai banko </w:t>
      </w:r>
      <w:r w:rsidRPr="00596C25">
        <w:rPr>
          <w:sz w:val="24"/>
          <w:szCs w:val="24"/>
        </w:rPr>
        <w:lastRenderedPageBreak/>
        <w:t>sąskaitose.</w:t>
      </w:r>
    </w:p>
    <w:p w14:paraId="55854873" w14:textId="6B7E0375" w:rsidR="008214B3" w:rsidRPr="00596C25" w:rsidRDefault="00AF0354" w:rsidP="004B3347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6" w:name="bookmark11"/>
      <w:bookmarkEnd w:id="6"/>
      <w:r w:rsidRPr="00596C25">
        <w:rPr>
          <w:sz w:val="24"/>
          <w:szCs w:val="24"/>
        </w:rPr>
        <w:t>Pastaba Nr. P12. Finansavimo sumos.</w:t>
      </w:r>
    </w:p>
    <w:p w14:paraId="75393B11" w14:textId="2E783A48" w:rsidR="008214B3" w:rsidRPr="00596C2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8D4557">
        <w:rPr>
          <w:sz w:val="24"/>
          <w:szCs w:val="24"/>
        </w:rPr>
        <w:t>201 515,88</w:t>
      </w:r>
      <w:r w:rsidR="00AB3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 xml:space="preserve">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3DF76C35" w:rsidR="008214B3" w:rsidRPr="00596C25" w:rsidRDefault="00DD7468" w:rsidP="00B3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113FCEDA" w:rsidR="008214B3" w:rsidRPr="00596C25" w:rsidRDefault="00DD746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200 235,03</w:t>
            </w:r>
          </w:p>
        </w:tc>
      </w:tr>
      <w:tr w:rsidR="00FF7746" w:rsidRPr="00596C25" w14:paraId="3AA4ADBD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F3420" w14:textId="44BC328A" w:rsidR="00FF7746" w:rsidRPr="00596C25" w:rsidRDefault="00FF774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F59E2" w14:textId="22AD82CC" w:rsidR="00FF7746" w:rsidRPr="00596C25" w:rsidRDefault="00FF7746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 it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1E07" w14:textId="5041C90F" w:rsidR="00FF7746" w:rsidRDefault="00DD746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6027" w:rsidRPr="00596C25" w14:paraId="3F0062F1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A92DA" w14:textId="7EEE6230" w:rsidR="00B36027" w:rsidRPr="00596C25" w:rsidRDefault="00FF774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072F1" w14:textId="14F0B239" w:rsidR="00B36027" w:rsidRPr="00596C25" w:rsidRDefault="00B3602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2E71" w14:textId="453E2036" w:rsidR="00B36027" w:rsidRDefault="00DD746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1 280,85</w:t>
            </w:r>
            <w:bookmarkStart w:id="7" w:name="_GoBack"/>
            <w:bookmarkEnd w:id="7"/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1B0CABF0" w:rsidR="008214B3" w:rsidRPr="00596C2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neatlygintinai gaut</w:t>
      </w:r>
      <w:r w:rsidR="00D337D1">
        <w:rPr>
          <w:sz w:val="24"/>
          <w:szCs w:val="24"/>
        </w:rPr>
        <w:t>o</w:t>
      </w:r>
      <w:r w:rsidRPr="00596C25">
        <w:rPr>
          <w:sz w:val="24"/>
          <w:szCs w:val="24"/>
        </w:rPr>
        <w:t xml:space="preserve"> turt</w:t>
      </w:r>
      <w:r w:rsidR="00D337D1">
        <w:rPr>
          <w:sz w:val="24"/>
          <w:szCs w:val="24"/>
        </w:rPr>
        <w:t>o negavo.</w:t>
      </w:r>
    </w:p>
    <w:p w14:paraId="7415AF93" w14:textId="40888C33" w:rsidR="008214B3" w:rsidRPr="00596C25" w:rsidRDefault="00AF0354" w:rsidP="004B3347">
      <w:pPr>
        <w:pStyle w:val="Pagrindinistekstas"/>
        <w:numPr>
          <w:ilvl w:val="0"/>
          <w:numId w:val="2"/>
        </w:numPr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8" w:name="bookmark12"/>
      <w:bookmarkEnd w:id="8"/>
      <w:r w:rsidRPr="00596C25">
        <w:rPr>
          <w:sz w:val="24"/>
          <w:szCs w:val="24"/>
        </w:rPr>
        <w:t xml:space="preserve">Pastaba Nr. P15. </w:t>
      </w:r>
      <w:proofErr w:type="spellStart"/>
      <w:r w:rsidRPr="00596C25">
        <w:rPr>
          <w:sz w:val="24"/>
          <w:szCs w:val="24"/>
        </w:rPr>
        <w:t>Atidėjiniai</w:t>
      </w:r>
      <w:proofErr w:type="spellEnd"/>
      <w:r w:rsidRPr="00596C25">
        <w:rPr>
          <w:sz w:val="24"/>
          <w:szCs w:val="24"/>
        </w:rPr>
        <w:t>.</w:t>
      </w:r>
    </w:p>
    <w:p w14:paraId="7EFD8818" w14:textId="24DEF62C" w:rsidR="00CB0B7C" w:rsidRDefault="00AF0354">
      <w:pPr>
        <w:pStyle w:val="Pagrindinistekstas"/>
        <w:spacing w:after="1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Darbuotojų pasiekusių vadovaujantis Darbo kodekso 56 straipsnio 1 dalies punktu senatvės pensiją ir įgijusių teisę į visą senatvės pensiją priskaičiuota išeitinės išmokos (</w:t>
      </w:r>
      <w:proofErr w:type="spellStart"/>
      <w:r w:rsidRPr="00596C25">
        <w:rPr>
          <w:sz w:val="24"/>
          <w:szCs w:val="24"/>
        </w:rPr>
        <w:t>atidėjinys</w:t>
      </w:r>
      <w:proofErr w:type="spellEnd"/>
      <w:r w:rsidRPr="00596C25">
        <w:rPr>
          <w:sz w:val="24"/>
          <w:szCs w:val="24"/>
        </w:rPr>
        <w:t xml:space="preserve">) </w:t>
      </w:r>
      <w:r w:rsidR="00FF7746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 xml:space="preserve">. </w:t>
      </w:r>
      <w:proofErr w:type="spellStart"/>
      <w:r w:rsidRPr="00596C25">
        <w:rPr>
          <w:sz w:val="24"/>
          <w:szCs w:val="24"/>
        </w:rPr>
        <w:t>Atidėjinys</w:t>
      </w:r>
      <w:proofErr w:type="spellEnd"/>
      <w:r w:rsidRPr="00596C25">
        <w:rPr>
          <w:sz w:val="24"/>
          <w:szCs w:val="24"/>
        </w:rPr>
        <w:t xml:space="preserve">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77777777" w:rsidR="008214B3" w:rsidRPr="00596C25" w:rsidRDefault="00AF0354" w:rsidP="004B3347">
      <w:pPr>
        <w:pStyle w:val="Pagrindinistekstas"/>
        <w:numPr>
          <w:ilvl w:val="0"/>
          <w:numId w:val="2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9" w:name="bookmark13"/>
      <w:bookmarkEnd w:id="9"/>
      <w:r w:rsidRPr="00596C25">
        <w:rPr>
          <w:sz w:val="24"/>
          <w:szCs w:val="24"/>
        </w:rPr>
        <w:t>Pastaba Nr. P17. Trumpalaikiai įsipareigojimai:</w:t>
      </w:r>
    </w:p>
    <w:p w14:paraId="40CC34A8" w14:textId="1905316F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80773E">
        <w:rPr>
          <w:sz w:val="24"/>
          <w:szCs w:val="24"/>
        </w:rPr>
        <w:t>6 168,96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C77EBD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2E056E" w:rsidRPr="00596C25" w14:paraId="6E5B1F4F" w14:textId="77777777" w:rsidTr="00C77EB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C8D1A" w14:textId="525DC80C" w:rsidR="002E056E" w:rsidRPr="00596C25" w:rsidRDefault="002E056E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E1FC6" w14:textId="50F85B92" w:rsidR="002E056E" w:rsidRDefault="002E056E" w:rsidP="0080773E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 w:rsidR="0080773E">
              <w:rPr>
                <w:sz w:val="24"/>
                <w:szCs w:val="24"/>
              </w:rPr>
              <w:t>Ignitis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B62F" w14:textId="1AEE902F" w:rsidR="002E056E" w:rsidRDefault="0080773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1 381,66</w:t>
            </w:r>
          </w:p>
        </w:tc>
      </w:tr>
      <w:tr w:rsidR="002E056E" w:rsidRPr="00596C25" w14:paraId="442B613F" w14:textId="77777777" w:rsidTr="00C77EB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F980D" w14:textId="3FE6EE8A" w:rsidR="002E056E" w:rsidRPr="00596C25" w:rsidRDefault="002E056E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92F59" w14:textId="371098AF" w:rsidR="002E056E" w:rsidRPr="002E056E" w:rsidRDefault="002E056E" w:rsidP="00DA455D">
            <w:pPr>
              <w:pStyle w:val="Other0"/>
              <w:ind w:left="1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UAB</w:t>
            </w:r>
            <w:r w:rsidR="008077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773E">
              <w:rPr>
                <w:sz w:val="24"/>
                <w:szCs w:val="24"/>
                <w:lang w:val="en-US"/>
              </w:rPr>
              <w:t>Vilguva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304B" w14:textId="17443F09" w:rsidR="002E056E" w:rsidRDefault="0080773E" w:rsidP="002E056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886,82</w:t>
            </w:r>
          </w:p>
        </w:tc>
      </w:tr>
      <w:tr w:rsidR="008214B3" w:rsidRPr="00596C25" w14:paraId="2E3C195D" w14:textId="77777777" w:rsidTr="00C77EBD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2FA6" w14:textId="370AFC7D" w:rsidR="008214B3" w:rsidRPr="00596C25" w:rsidRDefault="00DA455D" w:rsidP="0080773E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</w:t>
            </w:r>
            <w:r w:rsidR="0080773E">
              <w:rPr>
                <w:sz w:val="24"/>
                <w:szCs w:val="24"/>
              </w:rPr>
              <w:t>Handelshus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6509AC61" w:rsidR="008214B3" w:rsidRPr="00596C25" w:rsidRDefault="0080773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765,68</w:t>
            </w:r>
          </w:p>
        </w:tc>
      </w:tr>
      <w:tr w:rsidR="006A0EC8" w:rsidRPr="00596C25" w14:paraId="6C68573B" w14:textId="77777777" w:rsidTr="00C77EBD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F817E" w14:textId="3EE94BC1" w:rsidR="006A0EC8" w:rsidRPr="00596C25" w:rsidRDefault="006A0EC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79F81" w14:textId="3EDC4CEE" w:rsidR="006A0EC8" w:rsidRDefault="002E056E" w:rsidP="0080773E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 w:rsidR="0080773E">
              <w:rPr>
                <w:sz w:val="24"/>
                <w:szCs w:val="24"/>
              </w:rPr>
              <w:t>Citma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04CF" w14:textId="5DD2DCCD" w:rsidR="006A0EC8" w:rsidRDefault="0080773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591,23</w:t>
            </w:r>
          </w:p>
        </w:tc>
      </w:tr>
      <w:tr w:rsidR="006A0EC8" w:rsidRPr="00596C25" w14:paraId="0F0C0F5B" w14:textId="77777777" w:rsidTr="00C77EBD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6F9F9" w14:textId="48B5F3C3" w:rsidR="006A0EC8" w:rsidRDefault="006A0EC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09734" w14:textId="78BB8C7C" w:rsidR="006A0EC8" w:rsidRDefault="0080773E" w:rsidP="00CB0B7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Žemaitijos pienas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863F" w14:textId="0BC9E2BF" w:rsidR="006A0EC8" w:rsidRDefault="0080773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553,90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73AE6C4E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D92AB5">
        <w:rPr>
          <w:sz w:val="24"/>
          <w:szCs w:val="24"/>
        </w:rPr>
        <w:t>48 817,97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D92AB5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13E74A08" w14:textId="77777777" w:rsidTr="00D92AB5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361116AF" w:rsidR="008214B3" w:rsidRPr="00596C25" w:rsidRDefault="00D92AB5" w:rsidP="002E056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30 258,48</w:t>
            </w:r>
          </w:p>
        </w:tc>
      </w:tr>
      <w:tr w:rsidR="008214B3" w:rsidRPr="00596C25" w14:paraId="2389028D" w14:textId="77777777" w:rsidTr="00D92AB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63B91CEC" w:rsidR="008214B3" w:rsidRPr="00596C25" w:rsidRDefault="00D92AB5" w:rsidP="00D92AB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10 453,02</w:t>
            </w:r>
          </w:p>
        </w:tc>
      </w:tr>
      <w:tr w:rsidR="008214B3" w:rsidRPr="00596C25" w14:paraId="65802D4C" w14:textId="77777777" w:rsidTr="00D92AB5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1947729E" w:rsidR="008214B3" w:rsidRPr="00596C25" w:rsidRDefault="00D92AB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6 939,40</w:t>
            </w:r>
          </w:p>
        </w:tc>
      </w:tr>
      <w:tr w:rsidR="008214B3" w:rsidRPr="00596C25" w14:paraId="78C3D78C" w14:textId="77777777" w:rsidTr="00D92AB5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5E5757CF" w:rsidR="008214B3" w:rsidRPr="00596C25" w:rsidRDefault="00D92AB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787,27</w:t>
            </w:r>
          </w:p>
        </w:tc>
      </w:tr>
      <w:tr w:rsidR="008214B3" w:rsidRPr="00596C25" w14:paraId="643C8025" w14:textId="77777777" w:rsidTr="00D92AB5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56E090D9" w:rsidR="008214B3" w:rsidRPr="00596C25" w:rsidRDefault="00D92AB5" w:rsidP="002E056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379,80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34967EDA" w14:textId="77777777" w:rsidR="00DA455D" w:rsidRDefault="00DA455D">
      <w:pPr>
        <w:pStyle w:val="Tablecaption0"/>
        <w:ind w:left="341"/>
        <w:rPr>
          <w:sz w:val="24"/>
          <w:szCs w:val="24"/>
        </w:rPr>
      </w:pPr>
    </w:p>
    <w:p w14:paraId="0B7C990B" w14:textId="089E1BA0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 xml:space="preserve">• </w:t>
      </w:r>
      <w:r w:rsidR="00C77EBD">
        <w:rPr>
          <w:sz w:val="24"/>
          <w:szCs w:val="24"/>
        </w:rPr>
        <w:t>Sukauptos mokėtinos sumos</w:t>
      </w:r>
      <w:r w:rsidRPr="00596C25">
        <w:rPr>
          <w:sz w:val="24"/>
          <w:szCs w:val="24"/>
        </w:rPr>
        <w:t xml:space="preserve"> </w:t>
      </w:r>
      <w:r w:rsidR="00964772">
        <w:rPr>
          <w:sz w:val="24"/>
          <w:szCs w:val="24"/>
        </w:rPr>
        <w:t>52 990,73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4555CD7B" w:rsidR="008214B3" w:rsidRPr="00596C25" w:rsidRDefault="00964772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52 232,71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3266F8FF" w:rsidR="008214B3" w:rsidRPr="00596C25" w:rsidRDefault="00964772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758,02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00AC9BCF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C77EBD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.</w:t>
      </w:r>
    </w:p>
    <w:p w14:paraId="4CB86FE1" w14:textId="77777777" w:rsidR="00CB0B7C" w:rsidRPr="00596C25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5AA8ECF8" w14:textId="110F049E" w:rsidR="008214B3" w:rsidRPr="00596C25" w:rsidRDefault="00AF0354" w:rsidP="004D3B18">
      <w:pPr>
        <w:pStyle w:val="Tablecaption0"/>
        <w:numPr>
          <w:ilvl w:val="0"/>
          <w:numId w:val="2"/>
        </w:numPr>
        <w:tabs>
          <w:tab w:val="left" w:pos="426"/>
        </w:tabs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>Pastaba Nr. P18. Grynasis turtas.</w:t>
      </w:r>
    </w:p>
    <w:p w14:paraId="1D97C4F5" w14:textId="5DDC5935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FA47CD">
        <w:rPr>
          <w:sz w:val="24"/>
          <w:szCs w:val="24"/>
        </w:rPr>
        <w:t>1</w:t>
      </w:r>
      <w:r w:rsidR="00B57659">
        <w:rPr>
          <w:sz w:val="24"/>
          <w:szCs w:val="24"/>
        </w:rPr>
        <w:t>2</w:t>
      </w:r>
      <w:r w:rsidR="00FA47CD">
        <w:rPr>
          <w:sz w:val="24"/>
          <w:szCs w:val="24"/>
        </w:rPr>
        <w:t> </w:t>
      </w:r>
      <w:r w:rsidR="00B57659">
        <w:rPr>
          <w:sz w:val="24"/>
          <w:szCs w:val="24"/>
        </w:rPr>
        <w:t>461</w:t>
      </w:r>
      <w:r w:rsidR="00FA47CD">
        <w:rPr>
          <w:sz w:val="24"/>
          <w:szCs w:val="24"/>
        </w:rPr>
        <w:t>,</w:t>
      </w:r>
      <w:r w:rsidR="00B57659">
        <w:rPr>
          <w:sz w:val="24"/>
          <w:szCs w:val="24"/>
        </w:rPr>
        <w:t>85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46B6C4DE" w14:textId="77777777" w:rsidR="00101F05" w:rsidRDefault="00101F05">
      <w:pPr>
        <w:pStyle w:val="Pagrindinistekstas"/>
        <w:spacing w:after="300" w:line="240" w:lineRule="auto"/>
        <w:ind w:left="4060"/>
        <w:rPr>
          <w:sz w:val="24"/>
          <w:szCs w:val="24"/>
        </w:rPr>
      </w:pPr>
    </w:p>
    <w:p w14:paraId="556C6933" w14:textId="5738F77C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2ABBAB00" w:rsidR="008214B3" w:rsidRPr="00596C25" w:rsidRDefault="00AF0354" w:rsidP="00D53631">
      <w:pPr>
        <w:pStyle w:val="Pagrindinistekstas"/>
        <w:numPr>
          <w:ilvl w:val="0"/>
          <w:numId w:val="2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0" w:name="bookmark14"/>
      <w:bookmarkEnd w:id="10"/>
      <w:r w:rsidRPr="00596C25">
        <w:rPr>
          <w:sz w:val="24"/>
          <w:szCs w:val="24"/>
        </w:rPr>
        <w:t>Pastaba Nr. P02. Pagrindinės veiklos sąnaudos.</w:t>
      </w:r>
    </w:p>
    <w:p w14:paraId="70E9878A" w14:textId="78134C62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8B3950">
        <w:rPr>
          <w:sz w:val="24"/>
          <w:szCs w:val="24"/>
        </w:rPr>
        <w:t>450 016,89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445C5B2D" w:rsidR="008214B3" w:rsidRPr="00596C25" w:rsidRDefault="008B3950" w:rsidP="003B01E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437 169,39</w:t>
            </w:r>
          </w:p>
        </w:tc>
      </w:tr>
      <w:tr w:rsidR="00113D89" w:rsidRPr="00596C25" w14:paraId="0D3A0CA4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B77A4" w14:textId="644678C3" w:rsidR="00113D89" w:rsidRPr="00596C25" w:rsidRDefault="00113D89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98B1F" w14:textId="2EB94A4A" w:rsidR="00113D89" w:rsidRPr="00596C25" w:rsidRDefault="00113D89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Ligos pašalpų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F51D" w14:textId="1321C18C" w:rsidR="00113D89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2 702,86</w:t>
            </w:r>
          </w:p>
        </w:tc>
      </w:tr>
      <w:tr w:rsidR="00113D89" w:rsidRPr="00596C25" w14:paraId="5EE8CB09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0EE4E" w14:textId="46970825" w:rsidR="00113D89" w:rsidRPr="00596C25" w:rsidRDefault="00113D89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E63F" w14:textId="3DC071A9" w:rsidR="00113D89" w:rsidRPr="00596C25" w:rsidRDefault="00113D89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pašalpų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FCC4" w14:textId="61A5EE5E" w:rsidR="00113D89" w:rsidRDefault="003B01E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3 038,83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13807AF7" w:rsidR="008214B3" w:rsidRPr="00596C25" w:rsidRDefault="00113D89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4491676E" w:rsidR="008214B3" w:rsidRPr="00596C25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7 105,81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6062CC9B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8B3950">
        <w:rPr>
          <w:sz w:val="24"/>
          <w:szCs w:val="24"/>
        </w:rPr>
        <w:t>3 625,32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54C718B2" w:rsidR="008214B3" w:rsidRPr="00596C25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2 156,58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6DE30525" w:rsidR="008214B3" w:rsidRPr="00596C25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1 006,74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62ED40C1" w:rsidR="008214B3" w:rsidRPr="00596C25" w:rsidRDefault="008B3950" w:rsidP="00A6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366,15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0A32378C" w:rsidR="008214B3" w:rsidRPr="00596C25" w:rsidRDefault="00A61A01" w:rsidP="00A6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5B526485" w:rsidR="008214B3" w:rsidRPr="00596C25" w:rsidRDefault="008B3950" w:rsidP="00A61A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95,85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7106DE75" w:rsidR="008214B3" w:rsidRPr="00596C25" w:rsidRDefault="00A61A01" w:rsidP="00A6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E23625A" w:rsidR="008214B3" w:rsidRPr="00596C25" w:rsidRDefault="00A61A01" w:rsidP="00A6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241942DA" w:rsidR="008214B3" w:rsidRPr="00596C25" w:rsidRDefault="00A61A01" w:rsidP="00A6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44AC1B4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8B3950">
        <w:rPr>
          <w:sz w:val="24"/>
          <w:szCs w:val="24"/>
        </w:rPr>
        <w:t>26 170,03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 xml:space="preserve">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47AC6D5C" w:rsidR="008214B3" w:rsidRPr="00596C25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14 617,98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40337643" w:rsidR="00845603" w:rsidRPr="00596C25" w:rsidRDefault="008B3950" w:rsidP="0084560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8 073,35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1C1CDD8D" w:rsidR="008214B3" w:rsidRPr="00596C25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2 846,65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56FEA55E" w:rsidR="008214B3" w:rsidRPr="00596C25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168,39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7065D6B9" w:rsidR="008214B3" w:rsidRPr="00596C25" w:rsidRDefault="008B395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463,66</w:t>
            </w:r>
          </w:p>
        </w:tc>
      </w:tr>
    </w:tbl>
    <w:p w14:paraId="097171D0" w14:textId="2F6749E0" w:rsidR="00535DAC" w:rsidRDefault="00460A2C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 xml:space="preserve">• </w:t>
      </w:r>
      <w:r>
        <w:rPr>
          <w:sz w:val="24"/>
          <w:szCs w:val="24"/>
        </w:rPr>
        <w:t>Komandiruočių sąnaudos sudaro 6</w:t>
      </w:r>
      <w:r w:rsidR="00FE624C">
        <w:rPr>
          <w:sz w:val="24"/>
          <w:szCs w:val="24"/>
        </w:rPr>
        <w:t> </w:t>
      </w:r>
      <w:r w:rsidR="008B3950">
        <w:rPr>
          <w:sz w:val="24"/>
          <w:szCs w:val="24"/>
        </w:rPr>
        <w:t>765</w:t>
      </w:r>
      <w:r>
        <w:rPr>
          <w:sz w:val="24"/>
          <w:szCs w:val="24"/>
        </w:rPr>
        <w:t>,</w:t>
      </w:r>
      <w:r w:rsidR="008B3950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14:paraId="2CD461E3" w14:textId="77777777" w:rsidR="00460A2C" w:rsidRDefault="00460A2C">
      <w:pPr>
        <w:pStyle w:val="Tablecaption0"/>
        <w:ind w:left="346"/>
        <w:rPr>
          <w:sz w:val="24"/>
          <w:szCs w:val="24"/>
        </w:rPr>
      </w:pPr>
    </w:p>
    <w:p w14:paraId="5BB1BC9C" w14:textId="76F8C8E8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Transporto sąnaudos </w:t>
      </w:r>
      <w:r w:rsidR="00535DAC">
        <w:rPr>
          <w:sz w:val="24"/>
          <w:szCs w:val="24"/>
        </w:rPr>
        <w:t>26</w:t>
      </w:r>
      <w:r w:rsidRPr="00596C25">
        <w:rPr>
          <w:sz w:val="24"/>
          <w:szCs w:val="24"/>
        </w:rPr>
        <w:t xml:space="preserve">0,00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60856ED2" w:rsidR="008214B3" w:rsidRPr="00596C25" w:rsidRDefault="00535DA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</w:tbl>
    <w:p w14:paraId="7D4FA53D" w14:textId="2A521B45" w:rsidR="00A443DC" w:rsidRDefault="00A443DC">
      <w:pPr>
        <w:pStyle w:val="Tablecaption0"/>
        <w:ind w:left="346"/>
        <w:rPr>
          <w:sz w:val="24"/>
          <w:szCs w:val="24"/>
        </w:rPr>
      </w:pPr>
    </w:p>
    <w:p w14:paraId="4A2C36E4" w14:textId="1D978558" w:rsidR="003712BF" w:rsidRDefault="003712BF" w:rsidP="003712BF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Kvalifikacijos kėlimo</w:t>
      </w:r>
      <w:r w:rsidRPr="00596C25">
        <w:rPr>
          <w:sz w:val="24"/>
          <w:szCs w:val="24"/>
        </w:rPr>
        <w:t xml:space="preserve"> sąnaudos </w:t>
      </w:r>
      <w:r w:rsidR="00460A2C">
        <w:rPr>
          <w:sz w:val="24"/>
          <w:szCs w:val="24"/>
        </w:rPr>
        <w:t>4 </w:t>
      </w:r>
      <w:r w:rsidR="008B3950">
        <w:rPr>
          <w:sz w:val="24"/>
          <w:szCs w:val="24"/>
        </w:rPr>
        <w:t>767</w:t>
      </w:r>
      <w:r w:rsidR="00460A2C">
        <w:rPr>
          <w:sz w:val="24"/>
          <w:szCs w:val="24"/>
        </w:rPr>
        <w:t>,</w:t>
      </w:r>
      <w:r w:rsidR="00FE624C">
        <w:rPr>
          <w:sz w:val="24"/>
          <w:szCs w:val="24"/>
        </w:rPr>
        <w:t>59</w:t>
      </w:r>
      <w:r w:rsidR="00460A2C">
        <w:rPr>
          <w:sz w:val="24"/>
          <w:szCs w:val="24"/>
        </w:rPr>
        <w:t xml:space="preserve"> </w:t>
      </w:r>
      <w:proofErr w:type="spellStart"/>
      <w:r w:rsidR="00460A2C">
        <w:rPr>
          <w:sz w:val="24"/>
          <w:szCs w:val="24"/>
        </w:rPr>
        <w:t>Eur</w:t>
      </w:r>
      <w:proofErr w:type="spellEnd"/>
      <w:r w:rsidR="00460A2C">
        <w:rPr>
          <w:sz w:val="24"/>
          <w:szCs w:val="24"/>
        </w:rPr>
        <w:t>.</w:t>
      </w:r>
    </w:p>
    <w:p w14:paraId="63E97C19" w14:textId="77777777" w:rsidR="00460A2C" w:rsidRDefault="00460A2C" w:rsidP="003712BF">
      <w:pPr>
        <w:pStyle w:val="Tablecaption0"/>
        <w:ind w:left="346"/>
        <w:rPr>
          <w:sz w:val="24"/>
          <w:szCs w:val="24"/>
        </w:rPr>
      </w:pPr>
    </w:p>
    <w:p w14:paraId="4DE2DC9C" w14:textId="308A1F0D" w:rsidR="00460A2C" w:rsidRPr="00596C25" w:rsidRDefault="00460A2C" w:rsidP="003712BF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Paprastojo remonto ir eksploatavimo sąnaudos sudaro </w:t>
      </w:r>
      <w:r w:rsidR="008B3950">
        <w:rPr>
          <w:sz w:val="24"/>
          <w:szCs w:val="24"/>
        </w:rPr>
        <w:t>1 373,68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14:paraId="7FED358C" w14:textId="77777777" w:rsidR="003712BF" w:rsidRDefault="003712BF" w:rsidP="00845603">
      <w:pPr>
        <w:pStyle w:val="Tablecaption0"/>
        <w:ind w:left="346"/>
        <w:rPr>
          <w:sz w:val="24"/>
          <w:szCs w:val="24"/>
        </w:rPr>
      </w:pPr>
    </w:p>
    <w:p w14:paraId="738303E7" w14:textId="7ADF7A63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D556FC">
        <w:rPr>
          <w:sz w:val="24"/>
          <w:szCs w:val="24"/>
        </w:rPr>
        <w:t>34 988,14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6F1425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8214B3" w:rsidRPr="00596C25" w14:paraId="0FF03C5C" w14:textId="77777777" w:rsidTr="006F142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66F5EB4E" w:rsidR="008214B3" w:rsidRPr="00596C25" w:rsidRDefault="0084560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14B3" w:rsidRPr="00596C25" w14:paraId="44844CC6" w14:textId="77777777" w:rsidTr="006F142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7B5DC46B" w:rsidR="008214B3" w:rsidRPr="00596C25" w:rsidRDefault="00647F0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232,62</w:t>
            </w:r>
          </w:p>
        </w:tc>
      </w:tr>
      <w:tr w:rsidR="008214B3" w:rsidRPr="00596C25" w14:paraId="059C0882" w14:textId="77777777" w:rsidTr="006F142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491A0996" w:rsidR="008214B3" w:rsidRPr="00596C25" w:rsidRDefault="00647F0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223,08</w:t>
            </w:r>
          </w:p>
        </w:tc>
      </w:tr>
      <w:tr w:rsidR="008214B3" w:rsidRPr="00596C25" w14:paraId="46E91C87" w14:textId="77777777" w:rsidTr="006F142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73BB1AD0" w:rsidR="008214B3" w:rsidRPr="00596C25" w:rsidRDefault="00647F0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345,66</w:t>
            </w:r>
          </w:p>
        </w:tc>
      </w:tr>
      <w:tr w:rsidR="008214B3" w:rsidRPr="00596C25" w14:paraId="6E8BAC11" w14:textId="77777777" w:rsidTr="006F142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30250CE7" w:rsidR="008214B3" w:rsidRPr="00596C25" w:rsidRDefault="0084560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14B3" w:rsidRPr="00596C25" w14:paraId="54A22B20" w14:textId="77777777" w:rsidTr="006F142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192FBE3A" w:rsidR="008214B3" w:rsidRPr="00596C25" w:rsidRDefault="0053670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29 718,63</w:t>
            </w:r>
          </w:p>
        </w:tc>
      </w:tr>
      <w:tr w:rsidR="008214B3" w:rsidRPr="00596C25" w14:paraId="21C5456E" w14:textId="77777777" w:rsidTr="006F142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4E78D12F" w:rsidR="008214B3" w:rsidRPr="00596C25" w:rsidRDefault="00647F0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2 740,87</w:t>
            </w:r>
          </w:p>
        </w:tc>
      </w:tr>
      <w:tr w:rsidR="008214B3" w:rsidRPr="00596C25" w14:paraId="7674BB77" w14:textId="77777777" w:rsidTr="006F1425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1BD975D0" w:rsidR="008214B3" w:rsidRPr="00596C25" w:rsidRDefault="00647F03" w:rsidP="0053670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3670C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,</w:t>
            </w:r>
            <w:r w:rsidR="0053670C">
              <w:rPr>
                <w:sz w:val="24"/>
                <w:szCs w:val="24"/>
              </w:rPr>
              <w:t>28</w:t>
            </w:r>
          </w:p>
        </w:tc>
      </w:tr>
    </w:tbl>
    <w:p w14:paraId="6ACB234D" w14:textId="77777777" w:rsidR="00845603" w:rsidRDefault="00845603">
      <w:pPr>
        <w:pStyle w:val="Tablecaption0"/>
        <w:ind w:left="346"/>
        <w:rPr>
          <w:sz w:val="24"/>
          <w:szCs w:val="24"/>
        </w:rPr>
      </w:pPr>
    </w:p>
    <w:p w14:paraId="4D82A81D" w14:textId="77777777" w:rsidR="003C2F56" w:rsidRDefault="003C2F56">
      <w:pPr>
        <w:pStyle w:val="Tablecaption0"/>
        <w:ind w:left="346"/>
        <w:rPr>
          <w:sz w:val="24"/>
          <w:szCs w:val="24"/>
        </w:rPr>
      </w:pPr>
    </w:p>
    <w:p w14:paraId="7AFDFA3B" w14:textId="0375AD6D" w:rsidR="00FF16A6" w:rsidRPr="00596C25" w:rsidRDefault="00FF16A6" w:rsidP="00FF16A6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5730BA">
        <w:rPr>
          <w:sz w:val="24"/>
          <w:szCs w:val="24"/>
        </w:rPr>
        <w:t>5 201,29</w:t>
      </w:r>
      <w:r w:rsidRPr="00596C25">
        <w:rPr>
          <w:sz w:val="24"/>
          <w:szCs w:val="24"/>
        </w:rPr>
        <w:t xml:space="preserve">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 xml:space="preserve"> :</w:t>
      </w:r>
    </w:p>
    <w:p w14:paraId="7C75B03A" w14:textId="77777777" w:rsidR="00FF16A6" w:rsidRPr="00596C25" w:rsidRDefault="00FF16A6" w:rsidP="00FF16A6">
      <w:pPr>
        <w:spacing w:after="199" w:line="1" w:lineRule="exact"/>
      </w:pPr>
    </w:p>
    <w:p w14:paraId="49F69895" w14:textId="77777777" w:rsidR="00FF16A6" w:rsidRPr="00596C25" w:rsidRDefault="00FF16A6" w:rsidP="00FF16A6">
      <w:pPr>
        <w:spacing w:line="1" w:lineRule="exact"/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FF16A6" w:rsidRPr="00596C25" w14:paraId="10FD3109" w14:textId="77777777" w:rsidTr="006A76AF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85B2E" w14:textId="77777777" w:rsidR="00FF16A6" w:rsidRPr="00596C25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6DEBF64" w14:textId="77777777" w:rsidR="00FF16A6" w:rsidRPr="00596C25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12457" w14:textId="77777777" w:rsidR="00FF16A6" w:rsidRPr="00596C25" w:rsidRDefault="00FF16A6" w:rsidP="006A76AF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DC40" w14:textId="77777777" w:rsidR="00FF16A6" w:rsidRPr="00596C25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</w:t>
            </w:r>
            <w:proofErr w:type="spellStart"/>
            <w:r w:rsidRPr="00596C25">
              <w:rPr>
                <w:sz w:val="24"/>
                <w:szCs w:val="24"/>
              </w:rPr>
              <w:t>Eur</w:t>
            </w:r>
            <w:proofErr w:type="spellEnd"/>
            <w:r w:rsidRPr="00596C25">
              <w:rPr>
                <w:sz w:val="24"/>
                <w:szCs w:val="24"/>
              </w:rPr>
              <w:t>)</w:t>
            </w:r>
          </w:p>
        </w:tc>
      </w:tr>
      <w:tr w:rsidR="00FF16A6" w:rsidRPr="00596C25" w14:paraId="0C92E282" w14:textId="77777777" w:rsidTr="006A76AF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ED912" w14:textId="77777777" w:rsidR="00FF16A6" w:rsidRPr="00596C25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A6739" w14:textId="77777777" w:rsidR="00FF16A6" w:rsidRPr="00596C25" w:rsidRDefault="00FF16A6" w:rsidP="006A76AF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CDD2" w14:textId="78A4909B" w:rsidR="00FF16A6" w:rsidRPr="00596C25" w:rsidRDefault="00FA4362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143,66</w:t>
            </w:r>
          </w:p>
        </w:tc>
      </w:tr>
      <w:tr w:rsidR="00FF16A6" w:rsidRPr="00596C25" w14:paraId="148FC6A4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85A4F" w14:textId="77777777" w:rsidR="00FF16A6" w:rsidRPr="00596C25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D74AC" w14:textId="77777777" w:rsidR="00FF16A6" w:rsidRPr="00596C25" w:rsidRDefault="00FF16A6" w:rsidP="006A76AF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Paviršinių nuotekų</w:t>
            </w:r>
            <w:r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BA95" w14:textId="1B41A207" w:rsidR="00FF16A6" w:rsidRPr="00596C25" w:rsidRDefault="00FA4362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411,66</w:t>
            </w:r>
          </w:p>
        </w:tc>
      </w:tr>
      <w:tr w:rsidR="00FF16A6" w:rsidRPr="00596C25" w14:paraId="48D7B002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43341" w14:textId="77777777" w:rsidR="00FF16A6" w:rsidRPr="00596C25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F2EDE" w14:textId="77777777" w:rsidR="00FF16A6" w:rsidRPr="00596C25" w:rsidRDefault="00FF16A6" w:rsidP="006A76AF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Dezinfekcijos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9D7E" w14:textId="031683C6" w:rsidR="00FF16A6" w:rsidRPr="00596C25" w:rsidRDefault="006F6E0F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</w:tr>
      <w:tr w:rsidR="00FF16A6" w:rsidRPr="00596C25" w14:paraId="63EFA366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81046" w14:textId="77777777" w:rsidR="00FF16A6" w:rsidRPr="00596C25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51537" w14:textId="51612E5C" w:rsidR="00FF16A6" w:rsidRPr="00596C25" w:rsidRDefault="00D700B4" w:rsidP="00D700B4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="00FF16A6" w:rsidRPr="00596C25">
              <w:rPr>
                <w:sz w:val="24"/>
                <w:szCs w:val="24"/>
              </w:rPr>
              <w:t>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92E8" w14:textId="6C478DDF" w:rsidR="00FF16A6" w:rsidRPr="008E6DB1" w:rsidRDefault="005730BA" w:rsidP="006A76AF">
            <w:pPr>
              <w:pStyle w:val="Other0"/>
              <w:jc w:val="center"/>
              <w:rPr>
                <w:sz w:val="24"/>
                <w:szCs w:val="24"/>
                <w:highlight w:val="yellow"/>
              </w:rPr>
            </w:pPr>
            <w:r w:rsidRPr="005730BA">
              <w:rPr>
                <w:sz w:val="24"/>
                <w:szCs w:val="24"/>
              </w:rPr>
              <w:t>1 491,45</w:t>
            </w:r>
          </w:p>
        </w:tc>
      </w:tr>
      <w:tr w:rsidR="00FF16A6" w:rsidRPr="00596C25" w14:paraId="1E9AC957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BF22F" w14:textId="60828C79" w:rsidR="00FF16A6" w:rsidRPr="00596C25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6B5BE" w14:textId="77777777" w:rsidR="00FF16A6" w:rsidRPr="00596C25" w:rsidRDefault="00FF16A6" w:rsidP="006A76AF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E422" w14:textId="41068AB5" w:rsidR="00FF16A6" w:rsidRPr="00596C25" w:rsidRDefault="008E6DB1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1 013,31</w:t>
            </w:r>
          </w:p>
        </w:tc>
      </w:tr>
      <w:tr w:rsidR="00FF16A6" w:rsidRPr="00596C25" w14:paraId="6F712932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AD20B" w14:textId="2E92705B" w:rsidR="00FF16A6" w:rsidRPr="00596C25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8B5C2" w14:textId="77777777" w:rsidR="00FF16A6" w:rsidRPr="00596C25" w:rsidRDefault="00FF16A6" w:rsidP="006A76AF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8B14" w14:textId="16277D07" w:rsidR="00FF16A6" w:rsidRPr="00596C25" w:rsidRDefault="008E6DB1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426,66</w:t>
            </w:r>
          </w:p>
        </w:tc>
      </w:tr>
      <w:tr w:rsidR="00FF16A6" w:rsidRPr="00596C25" w14:paraId="423D7E00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EAA05" w14:textId="1C904B61" w:rsidR="00FF16A6" w:rsidRPr="00596C25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D234F" w14:textId="77777777" w:rsidR="00FF16A6" w:rsidRPr="00596C25" w:rsidRDefault="00FF16A6" w:rsidP="006A76AF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6EF4" w14:textId="596E24DB" w:rsidR="00FF16A6" w:rsidRPr="00596C25" w:rsidRDefault="008E6DB1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356,95</w:t>
            </w:r>
          </w:p>
        </w:tc>
      </w:tr>
      <w:tr w:rsidR="00D700B4" w:rsidRPr="00596C25" w14:paraId="32886C2B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F3090" w14:textId="6C846046" w:rsidR="00D700B4" w:rsidRPr="00596C25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6BD7D" w14:textId="6533FB5B" w:rsidR="00D700B4" w:rsidRPr="00596C25" w:rsidRDefault="00D700B4" w:rsidP="006A76AF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Žaidimų aikštelės</w:t>
            </w:r>
            <w:r w:rsidR="00101F05">
              <w:rPr>
                <w:sz w:val="24"/>
                <w:szCs w:val="24"/>
              </w:rPr>
              <w:t xml:space="preserve"> kontrolės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0083B" w14:textId="34444148" w:rsidR="00D700B4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157,30</w:t>
            </w:r>
          </w:p>
        </w:tc>
      </w:tr>
      <w:tr w:rsidR="0092122C" w:rsidRPr="00596C25" w14:paraId="6C5C5393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75D6F" w14:textId="7C645488" w:rsidR="0092122C" w:rsidRPr="00596C25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8119D" w14:textId="22DB85B6" w:rsidR="0092122C" w:rsidRDefault="0092122C" w:rsidP="006A76AF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86E9" w14:textId="79E36DDA" w:rsidR="0092122C" w:rsidRPr="005730BA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5730BA">
              <w:rPr>
                <w:sz w:val="24"/>
                <w:szCs w:val="24"/>
              </w:rPr>
              <w:t>311,00</w:t>
            </w:r>
          </w:p>
        </w:tc>
      </w:tr>
      <w:tr w:rsidR="0092122C" w:rsidRPr="00596C25" w14:paraId="504AE2B6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5D72C" w14:textId="06050275" w:rsidR="0092122C" w:rsidRPr="00596C25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C5AFE" w14:textId="144BA0CE" w:rsidR="0092122C" w:rsidRDefault="0092122C" w:rsidP="006A76AF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Aplinkos tvarkymo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BC254" w14:textId="7617D4AF" w:rsidR="0092122C" w:rsidRDefault="005730BA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FF16A6" w:rsidRPr="00596C25" w14:paraId="405E8017" w14:textId="77777777" w:rsidTr="006A76A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59416" w14:textId="59243CBC" w:rsidR="00FF16A6" w:rsidRPr="00596C25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F0110" w14:textId="32B40800" w:rsidR="00FF16A6" w:rsidRPr="00596C25" w:rsidRDefault="00D700B4" w:rsidP="00D700B4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7A09" w14:textId="105402DC" w:rsidR="00FF16A6" w:rsidRPr="00596C25" w:rsidRDefault="005730BA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54,30</w:t>
            </w:r>
          </w:p>
        </w:tc>
      </w:tr>
    </w:tbl>
    <w:p w14:paraId="0464BD83" w14:textId="77777777" w:rsidR="00FF16A6" w:rsidRPr="00596C25" w:rsidRDefault="00FF16A6" w:rsidP="00FF16A6">
      <w:pPr>
        <w:spacing w:line="1" w:lineRule="exact"/>
      </w:pPr>
    </w:p>
    <w:p w14:paraId="27C70530" w14:textId="77777777" w:rsidR="00FF16A6" w:rsidRPr="00596C25" w:rsidRDefault="00FF16A6" w:rsidP="00FF16A6">
      <w:pPr>
        <w:spacing w:after="239" w:line="1" w:lineRule="exact"/>
      </w:pPr>
    </w:p>
    <w:p w14:paraId="191EB790" w14:textId="4A6D55D6" w:rsidR="00FF16A6" w:rsidRDefault="00FF16A6" w:rsidP="00FF16A6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sąnaudos. Ataskaitinio laikotarpio pabaigai kitos sąnaudos sudaro 0,00 </w:t>
      </w:r>
      <w:proofErr w:type="spellStart"/>
      <w:r w:rsidRPr="00596C25">
        <w:rPr>
          <w:sz w:val="24"/>
          <w:szCs w:val="24"/>
        </w:rPr>
        <w:t>Eur</w:t>
      </w:r>
      <w:proofErr w:type="spellEnd"/>
      <w:r w:rsidRPr="00596C25">
        <w:rPr>
          <w:sz w:val="24"/>
          <w:szCs w:val="24"/>
        </w:rPr>
        <w:t>.</w:t>
      </w:r>
    </w:p>
    <w:p w14:paraId="5F82E229" w14:textId="3B2B1C8E" w:rsidR="00101F05" w:rsidRDefault="00101F05" w:rsidP="00FF16A6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</w:p>
    <w:p w14:paraId="7FF34F5F" w14:textId="3438DCE8" w:rsidR="00101F05" w:rsidRDefault="00101F05" w:rsidP="00FF16A6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</w:p>
    <w:p w14:paraId="047F919E" w14:textId="2D020C01" w:rsidR="00101F05" w:rsidRDefault="00101F05" w:rsidP="00FF16A6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</w:p>
    <w:p w14:paraId="42933F48" w14:textId="25EF7A7C" w:rsidR="00101F05" w:rsidRDefault="00101F05" w:rsidP="00FF16A6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</w:p>
    <w:p w14:paraId="6F3AABE7" w14:textId="77777777" w:rsidR="00101F05" w:rsidRDefault="00101F05" w:rsidP="00FF16A6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</w:p>
    <w:p w14:paraId="02527DA3" w14:textId="582C2D51" w:rsidR="00FF16A6" w:rsidRDefault="00FF16A6" w:rsidP="00892739">
      <w:pPr>
        <w:pStyle w:val="Pagrindinistekstas"/>
        <w:numPr>
          <w:ilvl w:val="0"/>
          <w:numId w:val="2"/>
        </w:numPr>
        <w:tabs>
          <w:tab w:val="left" w:pos="709"/>
        </w:tabs>
        <w:spacing w:after="120" w:line="240" w:lineRule="auto"/>
        <w:ind w:firstLine="380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Finansavimo pajamos</w:t>
      </w:r>
      <w:r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="005730BA">
        <w:rPr>
          <w:bCs/>
          <w:color w:val="000000" w:themeColor="text1"/>
          <w:sz w:val="24"/>
          <w:szCs w:val="24"/>
        </w:rPr>
        <w:t>494 887,63</w:t>
      </w:r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Eur</w:t>
      </w:r>
      <w:proofErr w:type="spellEnd"/>
      <w:r>
        <w:rPr>
          <w:bCs/>
          <w:color w:val="000000" w:themeColor="text1"/>
          <w:sz w:val="24"/>
          <w:szCs w:val="24"/>
        </w:rPr>
        <w:t>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FF16A6" w:rsidRPr="00FF16A6" w14:paraId="4C00E6C4" w14:textId="77777777" w:rsidTr="006A76AF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7ADB" w14:textId="77777777" w:rsidR="00FF16A6" w:rsidRPr="00FF16A6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Eil.</w:t>
            </w:r>
          </w:p>
          <w:p w14:paraId="74380213" w14:textId="77777777" w:rsidR="00FF16A6" w:rsidRPr="00FF16A6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494A5" w14:textId="77777777" w:rsidR="00FF16A6" w:rsidRPr="00FF16A6" w:rsidRDefault="00FF16A6" w:rsidP="006A76AF">
            <w:pPr>
              <w:pStyle w:val="Other0"/>
              <w:ind w:left="1900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31DD" w14:textId="77777777" w:rsidR="00FF16A6" w:rsidRPr="00FF16A6" w:rsidRDefault="00FF16A6" w:rsidP="006A76AF">
            <w:pPr>
              <w:pStyle w:val="Other0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Suma (</w:t>
            </w:r>
            <w:proofErr w:type="spellStart"/>
            <w:r w:rsidRPr="00FF16A6">
              <w:rPr>
                <w:sz w:val="24"/>
                <w:szCs w:val="24"/>
              </w:rPr>
              <w:t>Eur</w:t>
            </w:r>
            <w:proofErr w:type="spellEnd"/>
            <w:r w:rsidRPr="00FF16A6">
              <w:rPr>
                <w:sz w:val="24"/>
                <w:szCs w:val="24"/>
              </w:rPr>
              <w:t>)</w:t>
            </w:r>
          </w:p>
        </w:tc>
      </w:tr>
      <w:tr w:rsidR="00FF16A6" w:rsidRPr="00FF16A6" w14:paraId="505EDA80" w14:textId="77777777" w:rsidTr="006A76AF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D43A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7ABE8" w14:textId="77777777" w:rsidR="00FF16A6" w:rsidRPr="00FF16A6" w:rsidRDefault="00FF16A6" w:rsidP="006A76AF">
            <w:pPr>
              <w:pStyle w:val="Other0"/>
              <w:ind w:firstLine="278"/>
              <w:jc w:val="both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C045" w14:textId="72E96654" w:rsidR="00FF16A6" w:rsidRPr="00FF16A6" w:rsidRDefault="005730BA" w:rsidP="006A76AF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235 268,74</w:t>
            </w:r>
          </w:p>
        </w:tc>
      </w:tr>
      <w:tr w:rsidR="00FF16A6" w:rsidRPr="00FF16A6" w14:paraId="03E8C8C8" w14:textId="77777777" w:rsidTr="006A76AF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14C9F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54DBA" w14:textId="77777777" w:rsidR="00FF16A6" w:rsidRPr="00FF16A6" w:rsidRDefault="00FF16A6" w:rsidP="006A76AF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38382" w14:textId="2FEA4D59" w:rsidR="00FF16A6" w:rsidRPr="00FF16A6" w:rsidRDefault="004275B4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7 721,11</w:t>
            </w:r>
          </w:p>
        </w:tc>
      </w:tr>
      <w:tr w:rsidR="00FF16A6" w:rsidRPr="00FF16A6" w14:paraId="336DB805" w14:textId="77777777" w:rsidTr="006A76AF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B4244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DCDD" w14:textId="77777777" w:rsidR="00FF16A6" w:rsidRPr="00FF16A6" w:rsidRDefault="00FF16A6" w:rsidP="006A76AF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0EA5" w14:textId="35526A84" w:rsidR="00FF16A6" w:rsidRPr="00FF16A6" w:rsidRDefault="00E10BA6" w:rsidP="006A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227 547,63</w:t>
            </w:r>
          </w:p>
        </w:tc>
      </w:tr>
      <w:tr w:rsidR="00FF16A6" w:rsidRPr="00FF16A6" w14:paraId="048B3B18" w14:textId="77777777" w:rsidTr="006A76AF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956C2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21A22" w14:textId="77777777" w:rsidR="00FF16A6" w:rsidRPr="00FF16A6" w:rsidRDefault="00FF16A6" w:rsidP="006A76AF">
            <w:pPr>
              <w:pStyle w:val="Other0"/>
              <w:ind w:firstLine="278"/>
              <w:jc w:val="both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5308" w14:textId="18F34B18" w:rsidR="00FF16A6" w:rsidRPr="00FF16A6" w:rsidRDefault="005730BA" w:rsidP="006A76AF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247 238,58</w:t>
            </w:r>
          </w:p>
        </w:tc>
      </w:tr>
      <w:tr w:rsidR="00FF16A6" w:rsidRPr="00FF16A6" w14:paraId="20C0B8AA" w14:textId="77777777" w:rsidTr="006A76AF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6AB62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BA20" w14:textId="77777777" w:rsidR="00FF16A6" w:rsidRPr="00FF16A6" w:rsidRDefault="00FF16A6" w:rsidP="006A76AF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2A48" w14:textId="003DAFFD" w:rsidR="00FF16A6" w:rsidRPr="00FF16A6" w:rsidRDefault="004275B4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6 445,33</w:t>
            </w:r>
          </w:p>
        </w:tc>
      </w:tr>
      <w:tr w:rsidR="00FF16A6" w:rsidRPr="00FF16A6" w14:paraId="779CB2B6" w14:textId="77777777" w:rsidTr="006A76AF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9278E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F253C" w14:textId="77777777" w:rsidR="00FF16A6" w:rsidRPr="00FF16A6" w:rsidRDefault="00FF16A6" w:rsidP="006A76AF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66E8" w14:textId="6C284718" w:rsidR="00FF16A6" w:rsidRPr="00FF16A6" w:rsidRDefault="00E10BA6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240 793,25</w:t>
            </w:r>
          </w:p>
        </w:tc>
      </w:tr>
      <w:tr w:rsidR="00FF16A6" w:rsidRPr="00FF16A6" w14:paraId="6FB42942" w14:textId="77777777" w:rsidTr="006A76AF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0E78D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FFABE" w14:textId="77777777" w:rsidR="00FF16A6" w:rsidRPr="00FF16A6" w:rsidRDefault="00FF16A6" w:rsidP="006A76AF">
            <w:pPr>
              <w:pStyle w:val="Other0"/>
              <w:ind w:firstLine="278"/>
              <w:jc w:val="both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21CB" w14:textId="49464E28" w:rsidR="00FF16A6" w:rsidRPr="00FF16A6" w:rsidRDefault="005730BA" w:rsidP="006A7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10 813,45</w:t>
            </w:r>
          </w:p>
        </w:tc>
      </w:tr>
      <w:tr w:rsidR="00FF16A6" w:rsidRPr="00FF16A6" w14:paraId="46AF8A4F" w14:textId="77777777" w:rsidTr="006A76AF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FB1E0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C39B" w14:textId="77777777" w:rsidR="00FF16A6" w:rsidRPr="00FF16A6" w:rsidRDefault="00FF16A6" w:rsidP="006A76AF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D411" w14:textId="0B13F372" w:rsidR="00FF16A6" w:rsidRPr="00FF16A6" w:rsidRDefault="00101F05" w:rsidP="006A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16A6" w:rsidRPr="00FF16A6" w14:paraId="347C1000" w14:textId="77777777" w:rsidTr="006A76AF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9D562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C04E4" w14:textId="77777777" w:rsidR="00FF16A6" w:rsidRPr="00FF16A6" w:rsidRDefault="00FF16A6" w:rsidP="006A76AF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47512" w14:textId="570400C9" w:rsidR="00FF16A6" w:rsidRPr="00FF16A6" w:rsidRDefault="004275B4" w:rsidP="006A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10 813,45</w:t>
            </w:r>
          </w:p>
        </w:tc>
      </w:tr>
      <w:tr w:rsidR="00FF16A6" w:rsidRPr="00FF16A6" w14:paraId="2CF0B988" w14:textId="77777777" w:rsidTr="006A76AF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EAF63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B2536" w14:textId="77777777" w:rsidR="00FF16A6" w:rsidRPr="00FF16A6" w:rsidRDefault="00FF16A6" w:rsidP="006A76AF">
            <w:pPr>
              <w:pStyle w:val="Other0"/>
              <w:ind w:firstLine="278"/>
              <w:jc w:val="both"/>
              <w:rPr>
                <w:b/>
                <w:sz w:val="24"/>
                <w:szCs w:val="24"/>
              </w:rPr>
            </w:pPr>
            <w:r w:rsidRPr="00FF16A6">
              <w:rPr>
                <w:b/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F3D97" w14:textId="595BB808" w:rsidR="00FF16A6" w:rsidRPr="00FF16A6" w:rsidRDefault="0092122C" w:rsidP="006A76AF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0BA">
              <w:rPr>
                <w:b/>
                <w:sz w:val="24"/>
                <w:szCs w:val="24"/>
              </w:rPr>
              <w:t> 566,86</w:t>
            </w:r>
          </w:p>
          <w:p w14:paraId="3F9AB3CE" w14:textId="77777777" w:rsidR="00FF16A6" w:rsidRPr="00FF16A6" w:rsidRDefault="00FF16A6" w:rsidP="006A76AF">
            <w:pPr>
              <w:pStyle w:val="Other0"/>
              <w:jc w:val="center"/>
              <w:rPr>
                <w:b/>
                <w:sz w:val="24"/>
                <w:szCs w:val="24"/>
              </w:rPr>
            </w:pPr>
          </w:p>
        </w:tc>
      </w:tr>
      <w:tr w:rsidR="00FF16A6" w:rsidRPr="00FF16A6" w14:paraId="129A69D5" w14:textId="77777777" w:rsidTr="006A76AF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A6C20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2D9AB" w14:textId="77777777" w:rsidR="00FF16A6" w:rsidRPr="00FF16A6" w:rsidRDefault="00FF16A6" w:rsidP="006A76AF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715A" w14:textId="0EE17C5A" w:rsidR="00FF16A6" w:rsidRPr="00FF16A6" w:rsidRDefault="004275B4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1 314,86</w:t>
            </w:r>
          </w:p>
        </w:tc>
      </w:tr>
      <w:tr w:rsidR="00FF16A6" w:rsidRPr="00FF16A6" w14:paraId="28D25B8B" w14:textId="77777777" w:rsidTr="006A76AF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AC594" w14:textId="77777777" w:rsidR="00FF16A6" w:rsidRPr="00FF16A6" w:rsidRDefault="00FF16A6" w:rsidP="006A76AF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A9742" w14:textId="77777777" w:rsidR="00FF16A6" w:rsidRPr="00FF16A6" w:rsidRDefault="00FF16A6" w:rsidP="006A76AF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864F" w14:textId="035E9BD4" w:rsidR="00FF16A6" w:rsidRPr="00FF16A6" w:rsidRDefault="0092122C" w:rsidP="006A76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252,00</w:t>
            </w:r>
          </w:p>
        </w:tc>
      </w:tr>
    </w:tbl>
    <w:p w14:paraId="290EAAFB" w14:textId="77777777" w:rsidR="00FF16A6" w:rsidRPr="00596C25" w:rsidRDefault="00FF16A6" w:rsidP="00FF16A6">
      <w:pPr>
        <w:spacing w:after="319" w:line="1" w:lineRule="exact"/>
      </w:pPr>
    </w:p>
    <w:p w14:paraId="72932731" w14:textId="77777777" w:rsidR="00FF16A6" w:rsidRPr="00A01846" w:rsidRDefault="00FF16A6" w:rsidP="00FF16A6">
      <w:pPr>
        <w:jc w:val="center"/>
        <w:rPr>
          <w:color w:val="000000" w:themeColor="text1"/>
        </w:rPr>
      </w:pPr>
    </w:p>
    <w:p w14:paraId="6408C29A" w14:textId="3275DDE6" w:rsidR="008214B3" w:rsidRPr="00596C25" w:rsidRDefault="006E6CA1" w:rsidP="00892739">
      <w:pPr>
        <w:pStyle w:val="Pagrindinistekstas"/>
        <w:numPr>
          <w:ilvl w:val="0"/>
          <w:numId w:val="2"/>
        </w:numPr>
        <w:tabs>
          <w:tab w:val="left" w:pos="567"/>
        </w:tabs>
        <w:spacing w:after="60"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Pastaba Nr. P21. </w:t>
      </w:r>
      <w:r w:rsidR="00AF0354" w:rsidRPr="00596C25">
        <w:rPr>
          <w:sz w:val="24"/>
          <w:szCs w:val="24"/>
        </w:rPr>
        <w:t>Pagrindinės veiklos kitos pajamos</w:t>
      </w:r>
      <w:r>
        <w:rPr>
          <w:sz w:val="24"/>
          <w:szCs w:val="24"/>
        </w:rPr>
        <w:t>.</w:t>
      </w:r>
    </w:p>
    <w:p w14:paraId="19FE4D04" w14:textId="4FB456CA" w:rsidR="00892739" w:rsidRDefault="00E6094E" w:rsidP="005A1A83">
      <w:pPr>
        <w:pStyle w:val="Pagrindinistekstas"/>
        <w:numPr>
          <w:ilvl w:val="0"/>
          <w:numId w:val="5"/>
        </w:numPr>
        <w:tabs>
          <w:tab w:val="left" w:pos="567"/>
          <w:tab w:val="left" w:pos="865"/>
        </w:tabs>
        <w:spacing w:after="0" w:line="240" w:lineRule="auto"/>
        <w:ind w:left="426" w:hanging="142"/>
        <w:rPr>
          <w:sz w:val="24"/>
          <w:szCs w:val="24"/>
        </w:rPr>
      </w:pPr>
      <w:bookmarkStart w:id="11" w:name="bookmark16"/>
      <w:bookmarkEnd w:id="11"/>
      <w:r w:rsidRPr="00E10BA6">
        <w:rPr>
          <w:sz w:val="24"/>
          <w:szCs w:val="24"/>
        </w:rPr>
        <w:t>Įstaiga</w:t>
      </w:r>
      <w:r w:rsidR="00AF0354" w:rsidRPr="00E10BA6">
        <w:rPr>
          <w:sz w:val="24"/>
          <w:szCs w:val="24"/>
        </w:rPr>
        <w:t xml:space="preserve"> </w:t>
      </w:r>
      <w:r w:rsidR="00E10BA6" w:rsidRPr="00E10BA6">
        <w:rPr>
          <w:sz w:val="24"/>
          <w:szCs w:val="24"/>
        </w:rPr>
        <w:t xml:space="preserve">pagrindinės veiklos kitų pajamos buvo </w:t>
      </w:r>
      <w:r w:rsidR="00E10BA6">
        <w:rPr>
          <w:sz w:val="24"/>
          <w:szCs w:val="24"/>
        </w:rPr>
        <w:t xml:space="preserve">48 853,24 </w:t>
      </w:r>
      <w:proofErr w:type="spellStart"/>
      <w:r w:rsidR="00E10BA6">
        <w:rPr>
          <w:sz w:val="24"/>
          <w:szCs w:val="24"/>
        </w:rPr>
        <w:t>Eur</w:t>
      </w:r>
      <w:proofErr w:type="spellEnd"/>
      <w:r w:rsidR="00E10BA6">
        <w:rPr>
          <w:sz w:val="24"/>
          <w:szCs w:val="24"/>
        </w:rPr>
        <w:t>.</w:t>
      </w:r>
    </w:p>
    <w:p w14:paraId="54726397" w14:textId="77777777" w:rsidR="00E10BA6" w:rsidRPr="00E10BA6" w:rsidRDefault="00E10BA6" w:rsidP="00E10BA6">
      <w:pPr>
        <w:pStyle w:val="Pagrindinistekstas"/>
        <w:tabs>
          <w:tab w:val="left" w:pos="567"/>
          <w:tab w:val="left" w:pos="865"/>
        </w:tabs>
        <w:spacing w:after="0" w:line="240" w:lineRule="auto"/>
        <w:ind w:left="426"/>
        <w:rPr>
          <w:sz w:val="24"/>
          <w:szCs w:val="24"/>
        </w:rPr>
      </w:pPr>
    </w:p>
    <w:p w14:paraId="0D665159" w14:textId="69EE53A8" w:rsidR="008214B3" w:rsidRDefault="00E6094E" w:rsidP="00892739">
      <w:pPr>
        <w:pStyle w:val="Pagrindinistekstas"/>
        <w:numPr>
          <w:ilvl w:val="0"/>
          <w:numId w:val="2"/>
        </w:numPr>
        <w:tabs>
          <w:tab w:val="left" w:pos="567"/>
        </w:tabs>
        <w:spacing w:after="320" w:line="180" w:lineRule="auto"/>
        <w:ind w:left="426" w:hanging="142"/>
        <w:jc w:val="both"/>
        <w:rPr>
          <w:sz w:val="24"/>
          <w:szCs w:val="24"/>
        </w:rPr>
      </w:pPr>
      <w:bookmarkStart w:id="12" w:name="bookmark17"/>
      <w:bookmarkEnd w:id="12"/>
      <w:r>
        <w:rPr>
          <w:sz w:val="24"/>
          <w:szCs w:val="24"/>
        </w:rPr>
        <w:t xml:space="preserve"> </w:t>
      </w:r>
      <w:r w:rsidR="006E6CA1">
        <w:rPr>
          <w:sz w:val="24"/>
          <w:szCs w:val="24"/>
        </w:rPr>
        <w:t>Įstaiga kitos veiklos pajamų neturi.</w:t>
      </w:r>
    </w:p>
    <w:p w14:paraId="770C5548" w14:textId="2F3091A9" w:rsidR="00E6094E" w:rsidRDefault="00E6094E" w:rsidP="00E6094E">
      <w:pPr>
        <w:pStyle w:val="Pagrindinistekstas"/>
        <w:tabs>
          <w:tab w:val="left" w:pos="567"/>
        </w:tabs>
        <w:spacing w:after="320" w:line="180" w:lineRule="auto"/>
        <w:jc w:val="both"/>
        <w:rPr>
          <w:sz w:val="24"/>
          <w:szCs w:val="24"/>
        </w:rPr>
      </w:pPr>
    </w:p>
    <w:p w14:paraId="7550C673" w14:textId="77777777" w:rsidR="00E6094E" w:rsidRDefault="00E6094E" w:rsidP="00E6094E">
      <w:pPr>
        <w:pStyle w:val="Pagrindinistekstas"/>
        <w:tabs>
          <w:tab w:val="left" w:pos="567"/>
        </w:tabs>
        <w:spacing w:after="320" w:line="180" w:lineRule="auto"/>
        <w:jc w:val="both"/>
        <w:rPr>
          <w:sz w:val="24"/>
          <w:szCs w:val="24"/>
        </w:rPr>
      </w:pPr>
    </w:p>
    <w:p w14:paraId="521E9E68" w14:textId="282BA6EC" w:rsidR="006E6CA1" w:rsidRDefault="00892739" w:rsidP="006E6CA1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>Direktorė</w:t>
      </w:r>
      <w:r>
        <w:rPr>
          <w:sz w:val="24"/>
          <w:szCs w:val="24"/>
        </w:rPr>
        <w:tab/>
      </w:r>
      <w:r w:rsidR="00A443DC">
        <w:rPr>
          <w:sz w:val="24"/>
          <w:szCs w:val="24"/>
        </w:rPr>
        <w:t>________________________</w:t>
      </w:r>
      <w:r w:rsidR="00A443DC">
        <w:rPr>
          <w:sz w:val="24"/>
          <w:szCs w:val="24"/>
        </w:rPr>
        <w:tab/>
      </w:r>
      <w:r>
        <w:rPr>
          <w:sz w:val="24"/>
          <w:szCs w:val="24"/>
        </w:rPr>
        <w:t>Aida Striaukaitė-</w:t>
      </w:r>
      <w:proofErr w:type="spellStart"/>
      <w:r>
        <w:rPr>
          <w:sz w:val="24"/>
          <w:szCs w:val="24"/>
        </w:rPr>
        <w:t>Gumuliauskienė</w:t>
      </w:r>
      <w:proofErr w:type="spellEnd"/>
    </w:p>
    <w:p w14:paraId="2DAF7A69" w14:textId="77777777" w:rsidR="00BB356C" w:rsidRPr="006E6CA1" w:rsidRDefault="00BB356C" w:rsidP="006E6CA1">
      <w:pPr>
        <w:pStyle w:val="Pagrindinistekstas"/>
        <w:tabs>
          <w:tab w:val="left" w:pos="865"/>
        </w:tabs>
        <w:spacing w:after="320" w:line="180" w:lineRule="auto"/>
        <w:rPr>
          <w:color w:val="auto"/>
          <w:sz w:val="24"/>
          <w:szCs w:val="24"/>
        </w:rPr>
      </w:pPr>
    </w:p>
    <w:p w14:paraId="515E5ABF" w14:textId="625C711A" w:rsidR="00AF0354" w:rsidRDefault="006E6CA1" w:rsidP="006E6CA1">
      <w:pPr>
        <w:pStyle w:val="Pagrindinistekstas"/>
        <w:spacing w:after="320" w:line="180" w:lineRule="auto"/>
        <w:rPr>
          <w:color w:val="auto"/>
          <w:sz w:val="24"/>
          <w:szCs w:val="24"/>
        </w:rPr>
      </w:pPr>
      <w:r w:rsidRPr="006E6CA1">
        <w:rPr>
          <w:color w:val="auto"/>
          <w:sz w:val="24"/>
          <w:szCs w:val="24"/>
        </w:rPr>
        <w:t>Šiaulių apskaitos centro v</w:t>
      </w:r>
      <w:r w:rsidR="00B725B2" w:rsidRPr="006E6CA1">
        <w:rPr>
          <w:color w:val="auto"/>
          <w:sz w:val="24"/>
          <w:szCs w:val="24"/>
        </w:rPr>
        <w:t>yr. buhalterė</w:t>
      </w:r>
      <w:r w:rsidR="00A443DC" w:rsidRPr="006E6CA1">
        <w:rPr>
          <w:color w:val="auto"/>
          <w:sz w:val="24"/>
          <w:szCs w:val="24"/>
        </w:rPr>
        <w:tab/>
      </w:r>
      <w:r w:rsidRPr="006E6CA1">
        <w:rPr>
          <w:color w:val="auto"/>
          <w:sz w:val="24"/>
          <w:szCs w:val="24"/>
        </w:rPr>
        <w:t>________________________Stanislava Vaičiulienė</w:t>
      </w:r>
    </w:p>
    <w:p w14:paraId="0F6BD8E0" w14:textId="376BC877" w:rsidR="00D81B69" w:rsidRDefault="00D81B69" w:rsidP="006E6CA1">
      <w:pPr>
        <w:pStyle w:val="Pagrindinistekstas"/>
        <w:spacing w:after="320" w:line="180" w:lineRule="auto"/>
        <w:rPr>
          <w:color w:val="auto"/>
          <w:sz w:val="24"/>
          <w:szCs w:val="24"/>
        </w:rPr>
      </w:pPr>
    </w:p>
    <w:p w14:paraId="3CF654D2" w14:textId="4B187827" w:rsidR="00D81B69" w:rsidRDefault="00D81B69" w:rsidP="006E6CA1">
      <w:pPr>
        <w:pStyle w:val="Pagrindinistekstas"/>
        <w:spacing w:after="320" w:line="180" w:lineRule="auto"/>
        <w:rPr>
          <w:color w:val="auto"/>
          <w:sz w:val="24"/>
          <w:szCs w:val="24"/>
        </w:rPr>
      </w:pPr>
    </w:p>
    <w:p w14:paraId="04C63CAC" w14:textId="77777777" w:rsidR="00D81B69" w:rsidRDefault="00D81B69" w:rsidP="006E6CA1">
      <w:pPr>
        <w:pStyle w:val="Pagrindinistekstas"/>
        <w:spacing w:after="320" w:line="180" w:lineRule="auto"/>
        <w:rPr>
          <w:color w:val="auto"/>
          <w:sz w:val="24"/>
          <w:szCs w:val="24"/>
        </w:rPr>
      </w:pPr>
    </w:p>
    <w:p w14:paraId="75B4CB49" w14:textId="33E798DF" w:rsidR="00D81B69" w:rsidRDefault="00D81B69" w:rsidP="006E6CA1">
      <w:pPr>
        <w:pStyle w:val="Pagrindinistekstas"/>
        <w:spacing w:after="320" w:line="180" w:lineRule="auto"/>
        <w:rPr>
          <w:color w:val="auto"/>
          <w:sz w:val="24"/>
          <w:szCs w:val="24"/>
        </w:rPr>
      </w:pPr>
    </w:p>
    <w:p w14:paraId="56E06579" w14:textId="198C54ED" w:rsidR="00D81B69" w:rsidRPr="00596C25" w:rsidRDefault="00D81B69" w:rsidP="006E6CA1">
      <w:pPr>
        <w:pStyle w:val="Pagrindinistekstas"/>
        <w:spacing w:after="320" w:line="180" w:lineRule="auto"/>
        <w:rPr>
          <w:sz w:val="24"/>
          <w:szCs w:val="24"/>
        </w:rPr>
      </w:pPr>
      <w:r w:rsidRPr="007C463B">
        <w:rPr>
          <w:sz w:val="24"/>
          <w:szCs w:val="24"/>
        </w:rPr>
        <w:t xml:space="preserve">Agnė Baranauskienė, +370 698 54519 , El. p.: </w:t>
      </w:r>
      <w:hyperlink r:id="rId7" w:history="1">
        <w:r w:rsidR="000B7A4A" w:rsidRPr="00DA1585">
          <w:rPr>
            <w:rStyle w:val="Hipersaitas"/>
            <w:sz w:val="24"/>
            <w:szCs w:val="24"/>
          </w:rPr>
          <w:t>agne.baranauskiene@sac.lt</w:t>
        </w:r>
      </w:hyperlink>
    </w:p>
    <w:sectPr w:rsidR="00D81B69" w:rsidRPr="00596C25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CADC" w14:textId="77777777" w:rsidR="00465C3E" w:rsidRDefault="00465C3E">
      <w:r>
        <w:separator/>
      </w:r>
    </w:p>
  </w:endnote>
  <w:endnote w:type="continuationSeparator" w:id="0">
    <w:p w14:paraId="228BD7EC" w14:textId="77777777" w:rsidR="00465C3E" w:rsidRDefault="004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B71" w14:textId="77777777" w:rsidR="008B3950" w:rsidRDefault="008B395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181B" w14:textId="77777777" w:rsidR="008B3950" w:rsidRDefault="008B395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0317" w14:textId="77777777" w:rsidR="00465C3E" w:rsidRDefault="00465C3E"/>
  </w:footnote>
  <w:footnote w:type="continuationSeparator" w:id="0">
    <w:p w14:paraId="6CF92486" w14:textId="77777777" w:rsidR="00465C3E" w:rsidRDefault="00465C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0E2E" w14:textId="77777777" w:rsidR="008B3950" w:rsidRDefault="008B395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E7C" w14:textId="77777777" w:rsidR="008B3950" w:rsidRDefault="008B395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398BC34"/>
    <w:name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E4610"/>
    <w:multiLevelType w:val="hybridMultilevel"/>
    <w:tmpl w:val="B478E746"/>
    <w:lvl w:ilvl="0" w:tplc="0427000F">
      <w:start w:val="1"/>
      <w:numFmt w:val="decimal"/>
      <w:lvlText w:val="%1."/>
      <w:lvlJc w:val="left"/>
      <w:pPr>
        <w:ind w:left="4123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3"/>
    <w:rsid w:val="000128BD"/>
    <w:rsid w:val="00035FB3"/>
    <w:rsid w:val="00053273"/>
    <w:rsid w:val="0005686E"/>
    <w:rsid w:val="000728D3"/>
    <w:rsid w:val="000945DB"/>
    <w:rsid w:val="000B7645"/>
    <w:rsid w:val="000B7A4A"/>
    <w:rsid w:val="000D2CA8"/>
    <w:rsid w:val="000D64CD"/>
    <w:rsid w:val="00101F05"/>
    <w:rsid w:val="00113D89"/>
    <w:rsid w:val="001560E3"/>
    <w:rsid w:val="00161812"/>
    <w:rsid w:val="001848A3"/>
    <w:rsid w:val="00187A7D"/>
    <w:rsid w:val="001A0FE7"/>
    <w:rsid w:val="001D361B"/>
    <w:rsid w:val="001E520C"/>
    <w:rsid w:val="001F4470"/>
    <w:rsid w:val="002029DD"/>
    <w:rsid w:val="002300F3"/>
    <w:rsid w:val="002561EE"/>
    <w:rsid w:val="002603AB"/>
    <w:rsid w:val="00286281"/>
    <w:rsid w:val="002977BD"/>
    <w:rsid w:val="002C607E"/>
    <w:rsid w:val="002D29D9"/>
    <w:rsid w:val="002E056E"/>
    <w:rsid w:val="00314422"/>
    <w:rsid w:val="00341483"/>
    <w:rsid w:val="00346BF6"/>
    <w:rsid w:val="003712BF"/>
    <w:rsid w:val="003735F8"/>
    <w:rsid w:val="003B01E1"/>
    <w:rsid w:val="003B503D"/>
    <w:rsid w:val="003C2F56"/>
    <w:rsid w:val="003C440E"/>
    <w:rsid w:val="003D3177"/>
    <w:rsid w:val="003F1C0F"/>
    <w:rsid w:val="00401481"/>
    <w:rsid w:val="0040756C"/>
    <w:rsid w:val="004275B4"/>
    <w:rsid w:val="00460A2C"/>
    <w:rsid w:val="00465C3E"/>
    <w:rsid w:val="004729C6"/>
    <w:rsid w:val="00491633"/>
    <w:rsid w:val="004B3347"/>
    <w:rsid w:val="004D2448"/>
    <w:rsid w:val="004D24F6"/>
    <w:rsid w:val="004D3B18"/>
    <w:rsid w:val="004E3863"/>
    <w:rsid w:val="004F0082"/>
    <w:rsid w:val="00535DAC"/>
    <w:rsid w:val="0053668A"/>
    <w:rsid w:val="0053670C"/>
    <w:rsid w:val="00572963"/>
    <w:rsid w:val="005730BA"/>
    <w:rsid w:val="00590EA6"/>
    <w:rsid w:val="00596C25"/>
    <w:rsid w:val="005B3BEE"/>
    <w:rsid w:val="005D5070"/>
    <w:rsid w:val="005F2461"/>
    <w:rsid w:val="00605255"/>
    <w:rsid w:val="00610636"/>
    <w:rsid w:val="006209D4"/>
    <w:rsid w:val="00630F3D"/>
    <w:rsid w:val="00647F03"/>
    <w:rsid w:val="00690A86"/>
    <w:rsid w:val="00695646"/>
    <w:rsid w:val="006A0BD6"/>
    <w:rsid w:val="006A0EC8"/>
    <w:rsid w:val="006A3467"/>
    <w:rsid w:val="006A76AF"/>
    <w:rsid w:val="006B2874"/>
    <w:rsid w:val="006E1A84"/>
    <w:rsid w:val="006E29D6"/>
    <w:rsid w:val="006E6CA1"/>
    <w:rsid w:val="006F0942"/>
    <w:rsid w:val="006F1425"/>
    <w:rsid w:val="006F6E0F"/>
    <w:rsid w:val="007271C6"/>
    <w:rsid w:val="007D1B90"/>
    <w:rsid w:val="007D25EC"/>
    <w:rsid w:val="007F1438"/>
    <w:rsid w:val="007F4C65"/>
    <w:rsid w:val="0080773E"/>
    <w:rsid w:val="0081003E"/>
    <w:rsid w:val="008214B3"/>
    <w:rsid w:val="00822670"/>
    <w:rsid w:val="00833274"/>
    <w:rsid w:val="00842347"/>
    <w:rsid w:val="00845603"/>
    <w:rsid w:val="0087106A"/>
    <w:rsid w:val="00882D1A"/>
    <w:rsid w:val="008835ED"/>
    <w:rsid w:val="008863E8"/>
    <w:rsid w:val="008907DE"/>
    <w:rsid w:val="00892739"/>
    <w:rsid w:val="00892D7C"/>
    <w:rsid w:val="008B3950"/>
    <w:rsid w:val="008C576B"/>
    <w:rsid w:val="008D04AE"/>
    <w:rsid w:val="008D4557"/>
    <w:rsid w:val="008E6B0A"/>
    <w:rsid w:val="008E6DB1"/>
    <w:rsid w:val="008F43F7"/>
    <w:rsid w:val="008F52F3"/>
    <w:rsid w:val="00902D83"/>
    <w:rsid w:val="0090348C"/>
    <w:rsid w:val="0092122C"/>
    <w:rsid w:val="00926AE4"/>
    <w:rsid w:val="00957C77"/>
    <w:rsid w:val="00964772"/>
    <w:rsid w:val="009C5292"/>
    <w:rsid w:val="00A050DD"/>
    <w:rsid w:val="00A25EC3"/>
    <w:rsid w:val="00A443DC"/>
    <w:rsid w:val="00A61A01"/>
    <w:rsid w:val="00A61D17"/>
    <w:rsid w:val="00A73C9E"/>
    <w:rsid w:val="00A81801"/>
    <w:rsid w:val="00A9774C"/>
    <w:rsid w:val="00AB398C"/>
    <w:rsid w:val="00AF0354"/>
    <w:rsid w:val="00B010D5"/>
    <w:rsid w:val="00B36027"/>
    <w:rsid w:val="00B57659"/>
    <w:rsid w:val="00B725B2"/>
    <w:rsid w:val="00BB057D"/>
    <w:rsid w:val="00BB356C"/>
    <w:rsid w:val="00BE73F7"/>
    <w:rsid w:val="00C05CEA"/>
    <w:rsid w:val="00C12247"/>
    <w:rsid w:val="00C40327"/>
    <w:rsid w:val="00C719C6"/>
    <w:rsid w:val="00C77EBD"/>
    <w:rsid w:val="00C95FEC"/>
    <w:rsid w:val="00CA6621"/>
    <w:rsid w:val="00CB0B7C"/>
    <w:rsid w:val="00CB5C72"/>
    <w:rsid w:val="00CB6F5A"/>
    <w:rsid w:val="00CD7BF4"/>
    <w:rsid w:val="00CF035D"/>
    <w:rsid w:val="00D10C6E"/>
    <w:rsid w:val="00D2191F"/>
    <w:rsid w:val="00D337D1"/>
    <w:rsid w:val="00D53631"/>
    <w:rsid w:val="00D556FC"/>
    <w:rsid w:val="00D55BA4"/>
    <w:rsid w:val="00D700B4"/>
    <w:rsid w:val="00D81B69"/>
    <w:rsid w:val="00D92AB5"/>
    <w:rsid w:val="00DA3AB5"/>
    <w:rsid w:val="00DA455D"/>
    <w:rsid w:val="00DA7EAF"/>
    <w:rsid w:val="00DC27A4"/>
    <w:rsid w:val="00DD7468"/>
    <w:rsid w:val="00E02458"/>
    <w:rsid w:val="00E10BA6"/>
    <w:rsid w:val="00E32443"/>
    <w:rsid w:val="00E43611"/>
    <w:rsid w:val="00E57445"/>
    <w:rsid w:val="00E6094E"/>
    <w:rsid w:val="00E652CA"/>
    <w:rsid w:val="00E74896"/>
    <w:rsid w:val="00E914E6"/>
    <w:rsid w:val="00E970E4"/>
    <w:rsid w:val="00EC1964"/>
    <w:rsid w:val="00EF408A"/>
    <w:rsid w:val="00F53918"/>
    <w:rsid w:val="00F62666"/>
    <w:rsid w:val="00F73040"/>
    <w:rsid w:val="00F91915"/>
    <w:rsid w:val="00F91F03"/>
    <w:rsid w:val="00F95FDC"/>
    <w:rsid w:val="00FA0C81"/>
    <w:rsid w:val="00FA4362"/>
    <w:rsid w:val="00FA47CD"/>
    <w:rsid w:val="00FC7499"/>
    <w:rsid w:val="00FE109F"/>
    <w:rsid w:val="00FE30BD"/>
    <w:rsid w:val="00FE624C"/>
    <w:rsid w:val="00FE6C34"/>
    <w:rsid w:val="00FF16A6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qFormat/>
    <w:rsid w:val="0040756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0756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0756C"/>
    <w:rPr>
      <w:color w:val="000000"/>
    </w:rPr>
  </w:style>
  <w:style w:type="character" w:customStyle="1" w:styleId="Antrat1Diagrama">
    <w:name w:val="Antraštė 1 Diagrama"/>
    <w:basedOn w:val="Numatytasispastraiposriftas"/>
    <w:link w:val="Antrat1"/>
    <w:rsid w:val="0040756C"/>
    <w:rPr>
      <w:rFonts w:ascii="Times New Roman" w:eastAsia="Times New Roman" w:hAnsi="Times New Roman" w:cs="Times New Roman"/>
      <w:b/>
      <w:szCs w:val="20"/>
      <w:lang w:bidi="ar-SA"/>
    </w:rPr>
  </w:style>
  <w:style w:type="paragraph" w:styleId="Pavadinimas">
    <w:name w:val="Title"/>
    <w:basedOn w:val="prastasis"/>
    <w:link w:val="PavadinimasDiagrama"/>
    <w:qFormat/>
    <w:rsid w:val="0040756C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40756C"/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customStyle="1" w:styleId="Style">
    <w:name w:val="Style"/>
    <w:rsid w:val="0040756C"/>
    <w:pPr>
      <w:autoSpaceDE w:val="0"/>
      <w:autoSpaceDN w:val="0"/>
      <w:adjustRightInd w:val="0"/>
    </w:pPr>
    <w:rPr>
      <w:rFonts w:ascii="Arial" w:eastAsia="Times New Roman" w:hAnsi="Arial" w:cs="Arial"/>
      <w:lang w:val="en-GB" w:eastAsia="en-GB" w:bidi="ar-SA"/>
    </w:rPr>
  </w:style>
  <w:style w:type="character" w:styleId="Hipersaitas">
    <w:name w:val="Hyperlink"/>
    <w:rsid w:val="00D8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e.baranauskiene@sac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7</Pages>
  <Words>9322</Words>
  <Characters>5315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PC14</cp:lastModifiedBy>
  <cp:revision>122</cp:revision>
  <dcterms:created xsi:type="dcterms:W3CDTF">2022-03-30T13:07:00Z</dcterms:created>
  <dcterms:modified xsi:type="dcterms:W3CDTF">2022-11-08T06:29:00Z</dcterms:modified>
</cp:coreProperties>
</file>